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41" w:rsidRDefault="00C37FF1" w:rsidP="00AD3752">
      <w:pPr>
        <w:wordWrap w:val="0"/>
        <w:jc w:val="right"/>
      </w:pPr>
      <w:r>
        <w:rPr>
          <w:rFonts w:hint="eastAsia"/>
        </w:rPr>
        <w:t>２木広健福第</w:t>
      </w:r>
      <w:r w:rsidR="009F72D4">
        <w:rPr>
          <w:rFonts w:hint="eastAsia"/>
        </w:rPr>
        <w:t>375</w:t>
      </w:r>
      <w:r>
        <w:rPr>
          <w:rFonts w:hint="eastAsia"/>
        </w:rPr>
        <w:t>号</w:t>
      </w:r>
      <w:r w:rsidR="00AD3752">
        <w:rPr>
          <w:rFonts w:hint="eastAsia"/>
        </w:rPr>
        <w:t xml:space="preserve">　</w:t>
      </w:r>
    </w:p>
    <w:p w:rsidR="00AD3752" w:rsidRDefault="00930D0B" w:rsidP="00AD3752">
      <w:pPr>
        <w:wordWrap w:val="0"/>
        <w:jc w:val="right"/>
      </w:pPr>
      <w:r>
        <w:rPr>
          <w:rFonts w:hint="eastAsia"/>
        </w:rPr>
        <w:t>令和３</w:t>
      </w:r>
      <w:r w:rsidR="007E7B10">
        <w:rPr>
          <w:rFonts w:hint="eastAsia"/>
        </w:rPr>
        <w:t>年</w:t>
      </w:r>
      <w:r w:rsidR="009F72D4">
        <w:rPr>
          <w:rFonts w:ascii="Segoe UI Symbol" w:hAnsi="Segoe UI Symbol" w:cs="Segoe UI Symbol" w:hint="eastAsia"/>
        </w:rPr>
        <w:t>３</w:t>
      </w:r>
      <w:r w:rsidR="00C37FF1">
        <w:rPr>
          <w:rFonts w:hint="eastAsia"/>
        </w:rPr>
        <w:t>月</w:t>
      </w:r>
      <w:r w:rsidR="009F72D4">
        <w:rPr>
          <w:rFonts w:hint="eastAsia"/>
        </w:rPr>
        <w:t>３</w:t>
      </w:r>
      <w:r w:rsidR="00AD3752">
        <w:rPr>
          <w:rFonts w:hint="eastAsia"/>
        </w:rPr>
        <w:t xml:space="preserve">日　</w:t>
      </w:r>
    </w:p>
    <w:p w:rsidR="00AD3752" w:rsidRDefault="00AD3752"/>
    <w:p w:rsidR="00FB7356" w:rsidRDefault="00FB7356">
      <w:r>
        <w:rPr>
          <w:rFonts w:hint="eastAsia"/>
        </w:rPr>
        <w:t xml:space="preserve">　地域包括支援センター長　様</w:t>
      </w:r>
    </w:p>
    <w:p w:rsidR="00371AF1" w:rsidRDefault="00AD3752">
      <w:pPr>
        <w:rPr>
          <w:rFonts w:hint="eastAsia"/>
        </w:rPr>
      </w:pPr>
      <w:r>
        <w:rPr>
          <w:rFonts w:hint="eastAsia"/>
        </w:rPr>
        <w:t xml:space="preserve">　居宅介護支援事業所長　様</w:t>
      </w:r>
    </w:p>
    <w:p w:rsidR="003B1B36" w:rsidRDefault="003B1B36"/>
    <w:p w:rsidR="003B1B36" w:rsidRPr="00A67B3F" w:rsidRDefault="003B1B36" w:rsidP="003B1B36">
      <w:pPr>
        <w:wordWrap w:val="0"/>
        <w:jc w:val="right"/>
        <w:rPr>
          <w:sz w:val="22"/>
        </w:rPr>
      </w:pPr>
      <w:r w:rsidRPr="00A67B3F">
        <w:rPr>
          <w:sz w:val="22"/>
        </w:rPr>
        <w:t xml:space="preserve">木曽広域連合長　</w:t>
      </w:r>
      <w:r>
        <w:rPr>
          <w:sz w:val="22"/>
        </w:rPr>
        <w:t>原　久仁男</w:t>
      </w:r>
      <w:r>
        <w:rPr>
          <w:rFonts w:hint="eastAsia"/>
          <w:sz w:val="22"/>
        </w:rPr>
        <w:t xml:space="preserve">　</w:t>
      </w:r>
    </w:p>
    <w:p w:rsidR="00AD3752" w:rsidRPr="003B1B36" w:rsidRDefault="00733EE4" w:rsidP="00733EE4">
      <w:pPr>
        <w:wordWrap w:val="0"/>
        <w:jc w:val="right"/>
      </w:pPr>
      <w:r>
        <w:rPr>
          <w:rFonts w:hint="eastAsia"/>
        </w:rPr>
        <w:t xml:space="preserve">（公印省略）　</w:t>
      </w:r>
    </w:p>
    <w:p w:rsidR="00AD3752" w:rsidRDefault="00AD3752"/>
    <w:p w:rsidR="00547B5D" w:rsidRDefault="00547B5D"/>
    <w:p w:rsidR="00AD3752" w:rsidRDefault="00C014FE" w:rsidP="00AD3752">
      <w:pPr>
        <w:jc w:val="center"/>
      </w:pPr>
      <w:r>
        <w:rPr>
          <w:rFonts w:hint="eastAsia"/>
        </w:rPr>
        <w:t>軽度者に対する福祉用具貸与費の例外給付に関する</w:t>
      </w:r>
      <w:r w:rsidR="00AD3752">
        <w:rPr>
          <w:rFonts w:hint="eastAsia"/>
        </w:rPr>
        <w:t>取扱いについて</w:t>
      </w:r>
      <w:r w:rsidR="00851D80">
        <w:rPr>
          <w:rFonts w:hint="eastAsia"/>
        </w:rPr>
        <w:t>（通知）</w:t>
      </w:r>
    </w:p>
    <w:p w:rsidR="00AD3752" w:rsidRDefault="00AD3752"/>
    <w:p w:rsidR="00AD3752" w:rsidRDefault="00AD3752"/>
    <w:p w:rsidR="00AD3752" w:rsidRDefault="00AD3752">
      <w:r>
        <w:rPr>
          <w:rFonts w:hint="eastAsia"/>
        </w:rPr>
        <w:t xml:space="preserve">　日頃は当連合の介護保険</w:t>
      </w:r>
      <w:r w:rsidR="003F69B2">
        <w:rPr>
          <w:rFonts w:hint="eastAsia"/>
        </w:rPr>
        <w:t>事業の運営にご理解ご協力を賜り、厚く御礼申し上げます。</w:t>
      </w:r>
    </w:p>
    <w:p w:rsidR="00C014FE" w:rsidRDefault="003F69B2" w:rsidP="00C014FE">
      <w:r>
        <w:rPr>
          <w:rFonts w:hint="eastAsia"/>
        </w:rPr>
        <w:t xml:space="preserve">　さて、</w:t>
      </w:r>
      <w:r w:rsidR="00C014FE">
        <w:rPr>
          <w:rFonts w:hint="eastAsia"/>
        </w:rPr>
        <w:t>軽度者に対する福祉用具貸与に</w:t>
      </w:r>
      <w:r>
        <w:rPr>
          <w:rFonts w:hint="eastAsia"/>
        </w:rPr>
        <w:t>つきましては、</w:t>
      </w:r>
      <w:r w:rsidR="00C014FE">
        <w:rPr>
          <w:rFonts w:hint="eastAsia"/>
        </w:rPr>
        <w:t>これまでも数度の事務連絡において</w:t>
      </w:r>
      <w:r w:rsidR="00371AF1">
        <w:rPr>
          <w:rFonts w:hint="eastAsia"/>
        </w:rPr>
        <w:t>お知らせしているところではございますが、</w:t>
      </w:r>
      <w:r w:rsidR="00C014FE">
        <w:rPr>
          <w:rFonts w:hint="eastAsia"/>
        </w:rPr>
        <w:t>今回改めて要領を定めた上で取扱いの手順をまとめ直しまし</w:t>
      </w:r>
      <w:r w:rsidR="00C37FF1">
        <w:rPr>
          <w:rFonts w:hint="eastAsia"/>
        </w:rPr>
        <w:t>たのでお知らせいたします</w:t>
      </w:r>
      <w:r>
        <w:rPr>
          <w:rFonts w:hint="eastAsia"/>
        </w:rPr>
        <w:t>。</w:t>
      </w:r>
      <w:r w:rsidR="00C37FF1">
        <w:rPr>
          <w:rFonts w:hint="eastAsia"/>
        </w:rPr>
        <w:t>ご参照の上、今後の業務にご活用</w:t>
      </w:r>
      <w:r w:rsidR="003B1B36">
        <w:rPr>
          <w:rFonts w:hint="eastAsia"/>
        </w:rPr>
        <w:t>いただければ幸いです。</w:t>
      </w:r>
    </w:p>
    <w:p w:rsidR="003F69B2" w:rsidRDefault="003B1B36" w:rsidP="00C014FE">
      <w:pPr>
        <w:ind w:firstLineChars="100" w:firstLine="210"/>
      </w:pPr>
      <w:r>
        <w:rPr>
          <w:rFonts w:hint="eastAsia"/>
        </w:rPr>
        <w:t>今後も適正な介護保険給付にご協力いただきますようお願いいたします。</w:t>
      </w:r>
    </w:p>
    <w:p w:rsidR="003B1B36" w:rsidRDefault="003B1B36"/>
    <w:p w:rsidR="003B1B36" w:rsidRDefault="003B1B36"/>
    <w:p w:rsidR="003B1B36" w:rsidRDefault="003B1B36"/>
    <w:p w:rsidR="003B1B36" w:rsidRDefault="003B1B36"/>
    <w:p w:rsidR="003B1B36" w:rsidRDefault="003B1B36"/>
    <w:p w:rsidR="003B1B36" w:rsidRDefault="003B1B36"/>
    <w:p w:rsidR="00C014FE" w:rsidRDefault="00C014FE"/>
    <w:p w:rsidR="00C014FE" w:rsidRDefault="00C014FE"/>
    <w:p w:rsidR="00C014FE" w:rsidRDefault="00C014FE"/>
    <w:p w:rsidR="00C014FE" w:rsidRDefault="00C014FE"/>
    <w:p w:rsidR="003B1B36" w:rsidRDefault="00EB3F1F">
      <w:r>
        <w:rPr>
          <w:noProof/>
        </w:rPr>
        <mc:AlternateContent>
          <mc:Choice Requires="wps">
            <w:drawing>
              <wp:anchor distT="0" distB="0" distL="114300" distR="114300" simplePos="0" relativeHeight="251658240" behindDoc="0" locked="0" layoutInCell="1" allowOverlap="1">
                <wp:simplePos x="4667250" y="16182975"/>
                <wp:positionH relativeFrom="margin">
                  <wp:align>right</wp:align>
                </wp:positionH>
                <wp:positionV relativeFrom="margin">
                  <wp:align>bottom</wp:align>
                </wp:positionV>
                <wp:extent cx="3238500" cy="1190625"/>
                <wp:effectExtent l="0" t="0" r="19050" b="28575"/>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190625"/>
                        </a:xfrm>
                        <a:prstGeom prst="rect">
                          <a:avLst/>
                        </a:prstGeom>
                        <a:solidFill>
                          <a:srgbClr val="FFFFFF"/>
                        </a:solidFill>
                        <a:ln w="9525">
                          <a:solidFill>
                            <a:srgbClr val="000000"/>
                          </a:solidFill>
                          <a:miter lim="800000"/>
                          <a:headEnd/>
                          <a:tailEnd/>
                        </a:ln>
                      </wps:spPr>
                      <wps:txbx>
                        <w:txbxContent>
                          <w:p w:rsidR="00AB4AC9" w:rsidRDefault="00AB4AC9" w:rsidP="00EB3F1F">
                            <w:pPr>
                              <w:rPr>
                                <w:sz w:val="22"/>
                              </w:rPr>
                            </w:pPr>
                            <w:r>
                              <w:rPr>
                                <w:rFonts w:hint="eastAsia"/>
                                <w:sz w:val="22"/>
                              </w:rPr>
                              <w:t>〒</w:t>
                            </w:r>
                            <w:r>
                              <w:rPr>
                                <w:rFonts w:hint="eastAsia"/>
                                <w:sz w:val="22"/>
                              </w:rPr>
                              <w:t>399-6101</w:t>
                            </w:r>
                            <w:r>
                              <w:rPr>
                                <w:rFonts w:hint="eastAsia"/>
                                <w:sz w:val="22"/>
                              </w:rPr>
                              <w:t xml:space="preserve">　長野県木曽郡木曽町日義</w:t>
                            </w:r>
                            <w:r>
                              <w:rPr>
                                <w:rFonts w:hint="eastAsia"/>
                                <w:sz w:val="22"/>
                              </w:rPr>
                              <w:t>4898-37</w:t>
                            </w:r>
                          </w:p>
                          <w:p w:rsidR="00AB4AC9" w:rsidRDefault="00AB4AC9" w:rsidP="00EB3F1F">
                            <w:pPr>
                              <w:ind w:firstLineChars="100" w:firstLine="220"/>
                              <w:rPr>
                                <w:sz w:val="22"/>
                              </w:rPr>
                            </w:pPr>
                            <w:r>
                              <w:rPr>
                                <w:rFonts w:hint="eastAsia"/>
                                <w:sz w:val="22"/>
                              </w:rPr>
                              <w:t>木曽広域連合</w:t>
                            </w:r>
                            <w:r>
                              <w:rPr>
                                <w:rFonts w:hint="eastAsia"/>
                                <w:sz w:val="22"/>
                              </w:rPr>
                              <w:t xml:space="preserve"> </w:t>
                            </w:r>
                            <w:r>
                              <w:rPr>
                                <w:rFonts w:hint="eastAsia"/>
                                <w:sz w:val="22"/>
                              </w:rPr>
                              <w:t>健康福祉課</w:t>
                            </w:r>
                          </w:p>
                          <w:p w:rsidR="00AB4AC9" w:rsidRDefault="00AB4AC9" w:rsidP="00EB3F1F">
                            <w:pPr>
                              <w:ind w:firstLineChars="100" w:firstLine="220"/>
                              <w:rPr>
                                <w:sz w:val="22"/>
                              </w:rPr>
                            </w:pPr>
                            <w:r>
                              <w:rPr>
                                <w:rFonts w:hint="eastAsia"/>
                                <w:sz w:val="22"/>
                              </w:rPr>
                              <w:t>課長：開藤　担当：清水</w:t>
                            </w:r>
                            <w:r>
                              <w:rPr>
                                <w:sz w:val="22"/>
                              </w:rPr>
                              <w:t>・</w:t>
                            </w:r>
                            <w:r>
                              <w:rPr>
                                <w:rFonts w:hint="eastAsia"/>
                                <w:sz w:val="22"/>
                              </w:rPr>
                              <w:t>下條</w:t>
                            </w:r>
                          </w:p>
                          <w:p w:rsidR="00AB4AC9" w:rsidRDefault="00AB4AC9" w:rsidP="00EB3F1F">
                            <w:pPr>
                              <w:ind w:firstLineChars="100" w:firstLine="220"/>
                              <w:rPr>
                                <w:sz w:val="22"/>
                              </w:rPr>
                            </w:pPr>
                            <w:r>
                              <w:rPr>
                                <w:sz w:val="22"/>
                              </w:rPr>
                              <w:t>TEL</w:t>
                            </w:r>
                            <w:r>
                              <w:rPr>
                                <w:rFonts w:hint="eastAsia"/>
                                <w:sz w:val="22"/>
                              </w:rPr>
                              <w:t>：</w:t>
                            </w:r>
                            <w:r>
                              <w:rPr>
                                <w:rFonts w:hint="eastAsia"/>
                                <w:sz w:val="22"/>
                              </w:rPr>
                              <w:t>0264-23-1050  FAX</w:t>
                            </w:r>
                            <w:r>
                              <w:rPr>
                                <w:rFonts w:hint="eastAsia"/>
                                <w:sz w:val="22"/>
                              </w:rPr>
                              <w:t>：</w:t>
                            </w:r>
                            <w:r>
                              <w:rPr>
                                <w:rFonts w:hint="eastAsia"/>
                                <w:sz w:val="22"/>
                              </w:rPr>
                              <w:t>0264-23-1052</w:t>
                            </w:r>
                          </w:p>
                          <w:p w:rsidR="00AB4AC9" w:rsidRDefault="00AB4AC9" w:rsidP="00EB3F1F">
                            <w:pPr>
                              <w:rPr>
                                <w:sz w:val="22"/>
                              </w:rPr>
                            </w:pPr>
                            <w:r>
                              <w:rPr>
                                <w:rFonts w:hint="eastAsia"/>
                                <w:sz w:val="22"/>
                              </w:rPr>
                              <w:t xml:space="preserve">　</w:t>
                            </w:r>
                            <w:r>
                              <w:rPr>
                                <w:rFonts w:hint="eastAsia"/>
                                <w:sz w:val="22"/>
                              </w:rPr>
                              <w:t>E-mail</w:t>
                            </w:r>
                            <w:r>
                              <w:rPr>
                                <w:rFonts w:hint="eastAsia"/>
                                <w:sz w:val="22"/>
                              </w:rPr>
                              <w:t>：</w:t>
                            </w:r>
                            <w:r>
                              <w:rPr>
                                <w:rFonts w:hint="eastAsia"/>
                                <w:sz w:val="22"/>
                              </w:rPr>
                              <w:t>fukushi@kisoji.com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03.8pt;margin-top:0;width:255pt;height:93.75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">
                <v:textbox inset="5.85pt,.7pt,5.85pt,.7pt">
                  <w:txbxContent>
                    <w:p w:rsidR="00AB4AC9" w:rsidRDefault="00AB4AC9" w:rsidP="00EB3F1F">
                      <w:pPr>
                        <w:rPr>
                          <w:sz w:val="22"/>
                        </w:rPr>
                      </w:pPr>
                      <w:r>
                        <w:rPr>
                          <w:rFonts w:hint="eastAsia"/>
                          <w:sz w:val="22"/>
                        </w:rPr>
                        <w:t>〒</w:t>
                      </w:r>
                      <w:r>
                        <w:rPr>
                          <w:rFonts w:hint="eastAsia"/>
                          <w:sz w:val="22"/>
                        </w:rPr>
                        <w:t>399-6101</w:t>
                      </w:r>
                      <w:r>
                        <w:rPr>
                          <w:rFonts w:hint="eastAsia"/>
                          <w:sz w:val="22"/>
                        </w:rPr>
                        <w:t xml:space="preserve">　長野県木曽郡木曽町日義</w:t>
                      </w:r>
                      <w:r>
                        <w:rPr>
                          <w:rFonts w:hint="eastAsia"/>
                          <w:sz w:val="22"/>
                        </w:rPr>
                        <w:t>4898-37</w:t>
                      </w:r>
                    </w:p>
                    <w:p w:rsidR="00AB4AC9" w:rsidRDefault="00AB4AC9" w:rsidP="00EB3F1F">
                      <w:pPr>
                        <w:ind w:firstLineChars="100" w:firstLine="220"/>
                        <w:rPr>
                          <w:sz w:val="22"/>
                        </w:rPr>
                      </w:pPr>
                      <w:r>
                        <w:rPr>
                          <w:rFonts w:hint="eastAsia"/>
                          <w:sz w:val="22"/>
                        </w:rPr>
                        <w:t>木曽広域連合</w:t>
                      </w:r>
                      <w:r>
                        <w:rPr>
                          <w:rFonts w:hint="eastAsia"/>
                          <w:sz w:val="22"/>
                        </w:rPr>
                        <w:t xml:space="preserve"> </w:t>
                      </w:r>
                      <w:r>
                        <w:rPr>
                          <w:rFonts w:hint="eastAsia"/>
                          <w:sz w:val="22"/>
                        </w:rPr>
                        <w:t>健康福祉課</w:t>
                      </w:r>
                    </w:p>
                    <w:p w:rsidR="00AB4AC9" w:rsidRDefault="00AB4AC9" w:rsidP="00EB3F1F">
                      <w:pPr>
                        <w:ind w:firstLineChars="100" w:firstLine="220"/>
                        <w:rPr>
                          <w:sz w:val="22"/>
                        </w:rPr>
                      </w:pPr>
                      <w:r>
                        <w:rPr>
                          <w:rFonts w:hint="eastAsia"/>
                          <w:sz w:val="22"/>
                        </w:rPr>
                        <w:t>課長：開藤　担当：清水</w:t>
                      </w:r>
                      <w:r>
                        <w:rPr>
                          <w:sz w:val="22"/>
                        </w:rPr>
                        <w:t>・</w:t>
                      </w:r>
                      <w:r>
                        <w:rPr>
                          <w:rFonts w:hint="eastAsia"/>
                          <w:sz w:val="22"/>
                        </w:rPr>
                        <w:t>下條</w:t>
                      </w:r>
                    </w:p>
                    <w:p w:rsidR="00AB4AC9" w:rsidRDefault="00AB4AC9" w:rsidP="00EB3F1F">
                      <w:pPr>
                        <w:ind w:firstLineChars="100" w:firstLine="220"/>
                        <w:rPr>
                          <w:sz w:val="22"/>
                        </w:rPr>
                      </w:pPr>
                      <w:r>
                        <w:rPr>
                          <w:sz w:val="22"/>
                        </w:rPr>
                        <w:t>TEL</w:t>
                      </w:r>
                      <w:r>
                        <w:rPr>
                          <w:rFonts w:hint="eastAsia"/>
                          <w:sz w:val="22"/>
                        </w:rPr>
                        <w:t>：</w:t>
                      </w:r>
                      <w:r>
                        <w:rPr>
                          <w:rFonts w:hint="eastAsia"/>
                          <w:sz w:val="22"/>
                        </w:rPr>
                        <w:t>0264-23-1050  FAX</w:t>
                      </w:r>
                      <w:r>
                        <w:rPr>
                          <w:rFonts w:hint="eastAsia"/>
                          <w:sz w:val="22"/>
                        </w:rPr>
                        <w:t>：</w:t>
                      </w:r>
                      <w:r>
                        <w:rPr>
                          <w:rFonts w:hint="eastAsia"/>
                          <w:sz w:val="22"/>
                        </w:rPr>
                        <w:t>0264-23-1052</w:t>
                      </w:r>
                    </w:p>
                    <w:p w:rsidR="00AB4AC9" w:rsidRDefault="00AB4AC9" w:rsidP="00EB3F1F">
                      <w:pPr>
                        <w:rPr>
                          <w:sz w:val="22"/>
                        </w:rPr>
                      </w:pPr>
                      <w:r>
                        <w:rPr>
                          <w:rFonts w:hint="eastAsia"/>
                          <w:sz w:val="22"/>
                        </w:rPr>
                        <w:t xml:space="preserve">　</w:t>
                      </w:r>
                      <w:r>
                        <w:rPr>
                          <w:rFonts w:hint="eastAsia"/>
                          <w:sz w:val="22"/>
                        </w:rPr>
                        <w:t>E-mail</w:t>
                      </w:r>
                      <w:r>
                        <w:rPr>
                          <w:rFonts w:hint="eastAsia"/>
                          <w:sz w:val="22"/>
                        </w:rPr>
                        <w:t>：</w:t>
                      </w:r>
                      <w:r>
                        <w:rPr>
                          <w:rFonts w:hint="eastAsia"/>
                          <w:sz w:val="22"/>
                        </w:rPr>
                        <w:t>fukushi@kisoji.com</w:t>
                      </w:r>
                    </w:p>
                  </w:txbxContent>
                </v:textbox>
                <w10:wrap type="square" anchorx="margin" anchory="margin"/>
              </v:rect>
            </w:pict>
          </mc:Fallback>
        </mc:AlternateContent>
      </w:r>
    </w:p>
    <w:p w:rsidR="003B1B36" w:rsidRDefault="003B1B36"/>
    <w:p w:rsidR="003B1B36" w:rsidRDefault="003B1B36"/>
    <w:p w:rsidR="003B1B36" w:rsidRDefault="003B1B36"/>
    <w:p w:rsidR="009F72D4" w:rsidRDefault="009F72D4">
      <w:pPr>
        <w:rPr>
          <w:rFonts w:hint="eastAsia"/>
        </w:rPr>
      </w:pPr>
      <w:bookmarkStart w:id="0" w:name="_GoBack"/>
      <w:bookmarkEnd w:id="0"/>
    </w:p>
    <w:p w:rsidR="003B1B36" w:rsidRDefault="003B1B36"/>
    <w:p w:rsidR="003B1B36" w:rsidRDefault="003B1B36"/>
    <w:p w:rsidR="003B1B36" w:rsidRDefault="003B1B36"/>
    <w:p w:rsidR="00547B5D" w:rsidRDefault="00547B5D"/>
    <w:p w:rsidR="00547B5D" w:rsidRDefault="00547B5D"/>
    <w:p w:rsidR="00547B5D" w:rsidRDefault="00547B5D"/>
    <w:p w:rsidR="003B1B36" w:rsidRPr="009E41CD" w:rsidRDefault="003B1B36" w:rsidP="00C014FE">
      <w:pPr>
        <w:jc w:val="center"/>
        <w:rPr>
          <w:sz w:val="24"/>
          <w:szCs w:val="26"/>
        </w:rPr>
      </w:pPr>
      <w:r w:rsidRPr="009E41CD">
        <w:rPr>
          <w:rFonts w:hint="eastAsia"/>
          <w:sz w:val="24"/>
          <w:szCs w:val="26"/>
        </w:rPr>
        <w:lastRenderedPageBreak/>
        <w:t>【</w:t>
      </w:r>
      <w:r w:rsidR="00C014FE">
        <w:rPr>
          <w:rFonts w:hint="eastAsia"/>
          <w:sz w:val="24"/>
          <w:szCs w:val="26"/>
        </w:rPr>
        <w:t>軽度者に対する福祉用具貸与費の例外給付に関する</w:t>
      </w:r>
      <w:r w:rsidRPr="009E41CD">
        <w:rPr>
          <w:rFonts w:hint="eastAsia"/>
          <w:sz w:val="24"/>
          <w:szCs w:val="26"/>
        </w:rPr>
        <w:t>取扱い】</w:t>
      </w:r>
    </w:p>
    <w:p w:rsidR="003B1B36" w:rsidRPr="00371AF1" w:rsidRDefault="003B1B36"/>
    <w:p w:rsidR="007255C4" w:rsidRDefault="006405CA" w:rsidP="006405CA">
      <w:pPr>
        <w:rPr>
          <w:sz w:val="22"/>
        </w:rPr>
      </w:pPr>
      <w:r>
        <w:rPr>
          <w:rFonts w:hint="eastAsia"/>
          <w:sz w:val="22"/>
        </w:rPr>
        <w:t>１．居宅サービス計画に軽度者に対する福祉用具貸与を位置付けることについて</w:t>
      </w:r>
    </w:p>
    <w:p w:rsidR="008A1E47" w:rsidRDefault="008A1E47" w:rsidP="00744E53">
      <w:pPr>
        <w:ind w:firstLineChars="100" w:firstLine="220"/>
        <w:rPr>
          <w:sz w:val="22"/>
        </w:rPr>
      </w:pPr>
      <w:r w:rsidRPr="00321C1F">
        <w:rPr>
          <w:noProof/>
          <w:sz w:val="22"/>
        </w:rPr>
        <mc:AlternateContent>
          <mc:Choice Requires="wps">
            <w:drawing>
              <wp:anchor distT="45720" distB="45720" distL="114300" distR="114300" simplePos="0" relativeHeight="251948032" behindDoc="0" locked="0" layoutInCell="1" allowOverlap="1" wp14:anchorId="53008A70" wp14:editId="56CBDEE6">
                <wp:simplePos x="0" y="0"/>
                <wp:positionH relativeFrom="margin">
                  <wp:posOffset>1404620</wp:posOffset>
                </wp:positionH>
                <wp:positionV relativeFrom="paragraph">
                  <wp:posOffset>92710</wp:posOffset>
                </wp:positionV>
                <wp:extent cx="74295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AB4AC9" w:rsidRPr="00106833" w:rsidRDefault="00AB4AC9" w:rsidP="008A1E47">
                            <w:pPr>
                              <w:jc w:val="center"/>
                              <w:rPr>
                                <w:sz w:val="22"/>
                              </w:rPr>
                            </w:pPr>
                            <w:r>
                              <w:rPr>
                                <w:rFonts w:hint="eastAsia"/>
                                <w:sz w:val="22"/>
                              </w:rPr>
                              <w:t>はい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08A70" id="_x0000_t202" coordsize="21600,21600" o:spt="202" path="m,l,21600r21600,l21600,xe">
                <v:stroke joinstyle="miter"/>
                <v:path gradientshapeok="t" o:connecttype="rect"/>
              </v:shapetype>
              <v:shape id="テキスト ボックス 2" o:spid="_x0000_s1027" type="#_x0000_t202" style="position:absolute;left:0;text-align:left;margin-left:110.6pt;margin-top:7.3pt;width:58.5pt;height:110.6pt;z-index:251948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" filled="f" stroked="f">
                <v:textbox style="mso-fit-shape-to-text:t">
                  <w:txbxContent>
                    <w:p w:rsidR="00AB4AC9" w:rsidRPr="00106833" w:rsidRDefault="00AB4AC9" w:rsidP="008A1E47">
                      <w:pPr>
                        <w:jc w:val="center"/>
                        <w:rPr>
                          <w:sz w:val="22"/>
                        </w:rPr>
                      </w:pPr>
                      <w:r>
                        <w:rPr>
                          <w:rFonts w:hint="eastAsia"/>
                          <w:sz w:val="22"/>
                        </w:rPr>
                        <w:t>はい</w:t>
                      </w:r>
                    </w:p>
                  </w:txbxContent>
                </v:textbox>
                <w10:wrap anchorx="margin"/>
              </v:shape>
            </w:pict>
          </mc:Fallback>
        </mc:AlternateContent>
      </w:r>
      <w:r w:rsidRPr="00321C1F">
        <w:rPr>
          <w:noProof/>
          <w:sz w:val="22"/>
        </w:rPr>
        <mc:AlternateContent>
          <mc:Choice Requires="wps">
            <w:drawing>
              <wp:anchor distT="45720" distB="45720" distL="114300" distR="114300" simplePos="0" relativeHeight="251949056" behindDoc="0" locked="0" layoutInCell="1" allowOverlap="1" wp14:anchorId="43B2090D" wp14:editId="20121FCD">
                <wp:simplePos x="0" y="0"/>
                <wp:positionH relativeFrom="margin">
                  <wp:posOffset>4104005</wp:posOffset>
                </wp:positionH>
                <wp:positionV relativeFrom="paragraph">
                  <wp:posOffset>87630</wp:posOffset>
                </wp:positionV>
                <wp:extent cx="74295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AB4AC9" w:rsidRPr="00106833" w:rsidRDefault="00AB4AC9" w:rsidP="008A1E47">
                            <w:pPr>
                              <w:jc w:val="center"/>
                              <w:rPr>
                                <w:sz w:val="22"/>
                              </w:rPr>
                            </w:pPr>
                            <w:r>
                              <w:rPr>
                                <w:rFonts w:hint="eastAsia"/>
                                <w:sz w:val="22"/>
                              </w:rPr>
                              <w:t>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2090D" id="_x0000_s1028" type="#_x0000_t202" style="position:absolute;left:0;text-align:left;margin-left:323.15pt;margin-top:6.9pt;width:58.5pt;height:110.6pt;z-index:251949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" filled="f" stroked="f">
                <v:textbox style="mso-fit-shape-to-text:t">
                  <w:txbxContent>
                    <w:p w:rsidR="00AB4AC9" w:rsidRPr="00106833" w:rsidRDefault="00AB4AC9" w:rsidP="008A1E47">
                      <w:pPr>
                        <w:jc w:val="center"/>
                        <w:rPr>
                          <w:sz w:val="22"/>
                        </w:rPr>
                      </w:pPr>
                      <w:r>
                        <w:rPr>
                          <w:rFonts w:hint="eastAsia"/>
                          <w:sz w:val="22"/>
                        </w:rPr>
                        <w:t>いいえ</w:t>
                      </w:r>
                    </w:p>
                  </w:txbxContent>
                </v:textbox>
                <w10:wrap anchorx="margin"/>
              </v:shape>
            </w:pict>
          </mc:Fallback>
        </mc:AlternateContent>
      </w:r>
    </w:p>
    <w:p w:rsidR="008A1E47" w:rsidRDefault="008A1E47" w:rsidP="00744E53">
      <w:pPr>
        <w:ind w:firstLineChars="100" w:firstLine="220"/>
        <w:rPr>
          <w:sz w:val="22"/>
        </w:rPr>
      </w:pPr>
      <w:r>
        <w:rPr>
          <w:rFonts w:hint="eastAsia"/>
          <w:noProof/>
          <w:sz w:val="22"/>
        </w:rPr>
        <mc:AlternateContent>
          <mc:Choice Requires="wps">
            <w:drawing>
              <wp:anchor distT="0" distB="0" distL="114300" distR="114300" simplePos="0" relativeHeight="251950080" behindDoc="0" locked="0" layoutInCell="1" allowOverlap="1" wp14:anchorId="66331331" wp14:editId="50741F62">
                <wp:simplePos x="0" y="0"/>
                <wp:positionH relativeFrom="margin">
                  <wp:posOffset>542290</wp:posOffset>
                </wp:positionH>
                <wp:positionV relativeFrom="paragraph">
                  <wp:posOffset>26670</wp:posOffset>
                </wp:positionV>
                <wp:extent cx="847725" cy="0"/>
                <wp:effectExtent l="0" t="114300" r="0" b="133350"/>
                <wp:wrapNone/>
                <wp:docPr id="204" name="直線矢印コネクタ 204"/>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E12837" id="_x0000_t32" coordsize="21600,21600" o:spt="32" o:oned="t" path="m,l21600,21600e" filled="f">
                <v:path arrowok="t" fillok="f" o:connecttype="none"/>
                <o:lock v:ext="edit" shapetype="t"/>
              </v:shapetype>
              <v:shape id="直線矢印コネクタ 204" o:spid="_x0000_s1026" type="#_x0000_t32" style="position:absolute;left:0;text-align:left;margin-left:42.7pt;margin-top:2.1pt;width:66.75pt;height:0;z-index:2519500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" strokecolor="black [3213]" strokeweight="5pt">
                <v:stroke endarrow="block" joinstyle="miter"/>
                <w10:wrap anchorx="margin"/>
              </v:shape>
            </w:pict>
          </mc:Fallback>
        </mc:AlternateContent>
      </w:r>
      <w:r>
        <w:rPr>
          <w:rFonts w:hint="eastAsia"/>
          <w:noProof/>
          <w:sz w:val="22"/>
        </w:rPr>
        <mc:AlternateContent>
          <mc:Choice Requires="wps">
            <w:drawing>
              <wp:anchor distT="0" distB="0" distL="114300" distR="114300" simplePos="0" relativeHeight="251951104" behindDoc="0" locked="0" layoutInCell="1" allowOverlap="1" wp14:anchorId="725ABA69" wp14:editId="1DAE3E2A">
                <wp:simplePos x="0" y="0"/>
                <wp:positionH relativeFrom="margin">
                  <wp:posOffset>3218815</wp:posOffset>
                </wp:positionH>
                <wp:positionV relativeFrom="paragraph">
                  <wp:posOffset>26035</wp:posOffset>
                </wp:positionV>
                <wp:extent cx="847725" cy="0"/>
                <wp:effectExtent l="0" t="114300" r="0" b="133350"/>
                <wp:wrapNone/>
                <wp:docPr id="207" name="直線矢印コネクタ 207"/>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213761" id="直線矢印コネクタ 207" o:spid="_x0000_s1026" type="#_x0000_t32" style="position:absolute;left:0;text-align:left;margin-left:253.45pt;margin-top:2.05pt;width:66.75pt;height:0;z-index:2519511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" strokecolor="black [3213]" strokeweight="5pt">
                <v:stroke dashstyle="1 1" endarrow="block" joinstyle="miter"/>
                <w10:wrap anchorx="margin"/>
              </v:shape>
            </w:pict>
          </mc:Fallback>
        </mc:AlternateContent>
      </w:r>
    </w:p>
    <w:p w:rsidR="00321C1F" w:rsidRDefault="008A1E47">
      <w:pPr>
        <w:rPr>
          <w:sz w:val="22"/>
        </w:rPr>
      </w:pPr>
      <w:r w:rsidRPr="00321C1F">
        <w:rPr>
          <w:noProof/>
          <w:sz w:val="22"/>
        </w:rPr>
        <mc:AlternateContent>
          <mc:Choice Requires="wps">
            <w:drawing>
              <wp:anchor distT="45720" distB="45720" distL="114300" distR="114300" simplePos="0" relativeHeight="251944960" behindDoc="0" locked="0" layoutInCell="1" allowOverlap="1" wp14:anchorId="362D4CD0" wp14:editId="02E89B30">
                <wp:simplePos x="0" y="0"/>
                <wp:positionH relativeFrom="margin">
                  <wp:posOffset>208915</wp:posOffset>
                </wp:positionH>
                <wp:positionV relativeFrom="paragraph">
                  <wp:posOffset>6985</wp:posOffset>
                </wp:positionV>
                <wp:extent cx="5158105" cy="284480"/>
                <wp:effectExtent l="0" t="0" r="23495" b="2032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284480"/>
                        </a:xfrm>
                        <a:prstGeom prst="rect">
                          <a:avLst/>
                        </a:prstGeom>
                        <a:solidFill>
                          <a:srgbClr val="FFFFFF"/>
                        </a:solidFill>
                        <a:ln w="9525">
                          <a:solidFill>
                            <a:srgbClr val="000000"/>
                          </a:solidFill>
                          <a:miter lim="800000"/>
                          <a:headEnd/>
                          <a:tailEnd/>
                        </a:ln>
                      </wps:spPr>
                      <wps:txbx>
                        <w:txbxContent>
                          <w:p w:rsidR="00AB4AC9" w:rsidRPr="00106833" w:rsidRDefault="00AB4AC9" w:rsidP="008A1E47">
                            <w:pPr>
                              <w:jc w:val="center"/>
                              <w:rPr>
                                <w:sz w:val="22"/>
                              </w:rPr>
                            </w:pPr>
                            <w:r>
                              <w:rPr>
                                <w:rFonts w:hint="eastAsia"/>
                                <w:sz w:val="22"/>
                              </w:rPr>
                              <w:t>想定する</w:t>
                            </w:r>
                            <w:r>
                              <w:rPr>
                                <w:sz w:val="22"/>
                              </w:rPr>
                              <w:t>福祉用具貸与は以下のいずれかにあてはまる。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D4CD0" id="_x0000_s1029" type="#_x0000_t202" style="position:absolute;left:0;text-align:left;margin-left:16.45pt;margin-top:.55pt;width:406.15pt;height:22.4pt;z-index:251944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">
                <v:textbox>
                  <w:txbxContent>
                    <w:p w:rsidR="00AB4AC9" w:rsidRPr="00106833" w:rsidRDefault="00AB4AC9" w:rsidP="008A1E47">
                      <w:pPr>
                        <w:jc w:val="center"/>
                        <w:rPr>
                          <w:sz w:val="22"/>
                        </w:rPr>
                      </w:pPr>
                      <w:r>
                        <w:rPr>
                          <w:rFonts w:hint="eastAsia"/>
                          <w:sz w:val="22"/>
                        </w:rPr>
                        <w:t>想定する</w:t>
                      </w:r>
                      <w:r>
                        <w:rPr>
                          <w:sz w:val="22"/>
                        </w:rPr>
                        <w:t>福祉用具貸与は以下のいずれかにあてはまる。</w:t>
                      </w:r>
                    </w:p>
                  </w:txbxContent>
                </v:textbox>
                <w10:wrap anchorx="margin"/>
              </v:shape>
            </w:pict>
          </mc:Fallback>
        </mc:AlternateContent>
      </w:r>
    </w:p>
    <w:p w:rsidR="00C014FE" w:rsidRDefault="008A1E47">
      <w:pPr>
        <w:rPr>
          <w:sz w:val="22"/>
        </w:rPr>
      </w:pPr>
      <w:r w:rsidRPr="00321C1F">
        <w:rPr>
          <w:noProof/>
          <w:sz w:val="22"/>
        </w:rPr>
        <mc:AlternateContent>
          <mc:Choice Requires="wps">
            <w:drawing>
              <wp:anchor distT="45720" distB="45720" distL="114300" distR="114300" simplePos="0" relativeHeight="251942912" behindDoc="0" locked="0" layoutInCell="1" allowOverlap="1" wp14:anchorId="7C672353" wp14:editId="1BC332BF">
                <wp:simplePos x="0" y="0"/>
                <wp:positionH relativeFrom="margin">
                  <wp:posOffset>2787015</wp:posOffset>
                </wp:positionH>
                <wp:positionV relativeFrom="paragraph">
                  <wp:posOffset>62865</wp:posOffset>
                </wp:positionV>
                <wp:extent cx="2578100" cy="1350010"/>
                <wp:effectExtent l="0" t="0" r="12700" b="2159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350010"/>
                        </a:xfrm>
                        <a:prstGeom prst="rect">
                          <a:avLst/>
                        </a:prstGeom>
                        <a:solidFill>
                          <a:srgbClr val="FFFFFF"/>
                        </a:solidFill>
                        <a:ln w="9525">
                          <a:solidFill>
                            <a:srgbClr val="000000"/>
                          </a:solidFill>
                          <a:miter lim="800000"/>
                          <a:headEnd/>
                          <a:tailEnd/>
                        </a:ln>
                      </wps:spPr>
                      <wps:txbx>
                        <w:txbxContent>
                          <w:p w:rsidR="00AB4AC9" w:rsidRDefault="00AB4AC9" w:rsidP="008A1E47">
                            <w:pPr>
                              <w:ind w:left="2"/>
                              <w:rPr>
                                <w:sz w:val="22"/>
                              </w:rPr>
                            </w:pPr>
                            <w:r>
                              <w:rPr>
                                <w:rFonts w:hint="eastAsia"/>
                                <w:sz w:val="22"/>
                              </w:rPr>
                              <w:t>【要介護１</w:t>
                            </w:r>
                            <w:r>
                              <w:rPr>
                                <w:sz w:val="22"/>
                              </w:rPr>
                              <w:t>～</w:t>
                            </w:r>
                            <w:r>
                              <w:rPr>
                                <w:rFonts w:hint="eastAsia"/>
                                <w:sz w:val="22"/>
                              </w:rPr>
                              <w:t>３の利用者に対する】</w:t>
                            </w:r>
                          </w:p>
                          <w:p w:rsidR="00AB4AC9" w:rsidRDefault="00AB4AC9" w:rsidP="008A1E47">
                            <w:pPr>
                              <w:ind w:left="220" w:hangingChars="100" w:hanging="220"/>
                              <w:rPr>
                                <w:sz w:val="22"/>
                              </w:rPr>
                            </w:pPr>
                            <w:r>
                              <w:rPr>
                                <w:rFonts w:hint="eastAsia"/>
                                <w:sz w:val="22"/>
                              </w:rPr>
                              <w:t>・自動排泄</w:t>
                            </w:r>
                            <w:r>
                              <w:rPr>
                                <w:sz w:val="22"/>
                              </w:rPr>
                              <w:t>処理装置（</w:t>
                            </w:r>
                            <w:r>
                              <w:rPr>
                                <w:rFonts w:hint="eastAsia"/>
                                <w:sz w:val="22"/>
                              </w:rPr>
                              <w:t>尿のみを</w:t>
                            </w:r>
                            <w:r>
                              <w:rPr>
                                <w:sz w:val="22"/>
                              </w:rPr>
                              <w:t>自動的に吸引する機能のものを除く。</w:t>
                            </w:r>
                            <w:r>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72353" id="_x0000_s1030" type="#_x0000_t202" style="position:absolute;left:0;text-align:left;margin-left:219.45pt;margin-top:4.95pt;width:203pt;height:106.3pt;z-index:251942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">
                <v:textbox>
                  <w:txbxContent>
                    <w:p w:rsidR="00AB4AC9" w:rsidRDefault="00AB4AC9" w:rsidP="008A1E47">
                      <w:pPr>
                        <w:ind w:left="2"/>
                        <w:rPr>
                          <w:sz w:val="22"/>
                        </w:rPr>
                      </w:pPr>
                      <w:r>
                        <w:rPr>
                          <w:rFonts w:hint="eastAsia"/>
                          <w:sz w:val="22"/>
                        </w:rPr>
                        <w:t>【要介護１</w:t>
                      </w:r>
                      <w:r>
                        <w:rPr>
                          <w:sz w:val="22"/>
                        </w:rPr>
                        <w:t>～</w:t>
                      </w:r>
                      <w:r>
                        <w:rPr>
                          <w:rFonts w:hint="eastAsia"/>
                          <w:sz w:val="22"/>
                        </w:rPr>
                        <w:t>３の利用者に対する】</w:t>
                      </w:r>
                    </w:p>
                    <w:p w:rsidR="00AB4AC9" w:rsidRDefault="00AB4AC9" w:rsidP="008A1E47">
                      <w:pPr>
                        <w:ind w:left="220" w:hangingChars="100" w:hanging="220"/>
                        <w:rPr>
                          <w:sz w:val="22"/>
                        </w:rPr>
                      </w:pPr>
                      <w:r>
                        <w:rPr>
                          <w:rFonts w:hint="eastAsia"/>
                          <w:sz w:val="22"/>
                        </w:rPr>
                        <w:t>・自動排泄</w:t>
                      </w:r>
                      <w:r>
                        <w:rPr>
                          <w:sz w:val="22"/>
                        </w:rPr>
                        <w:t>処理装置（</w:t>
                      </w:r>
                      <w:r>
                        <w:rPr>
                          <w:rFonts w:hint="eastAsia"/>
                          <w:sz w:val="22"/>
                        </w:rPr>
                        <w:t>尿のみを</w:t>
                      </w:r>
                      <w:r>
                        <w:rPr>
                          <w:sz w:val="22"/>
                        </w:rPr>
                        <w:t>自動的に吸引する機能のものを除く。</w:t>
                      </w:r>
                      <w:r>
                        <w:rPr>
                          <w:rFonts w:hint="eastAsia"/>
                          <w:sz w:val="22"/>
                        </w:rPr>
                        <w:t>）</w:t>
                      </w:r>
                    </w:p>
                  </w:txbxContent>
                </v:textbox>
                <w10:wrap anchorx="margin"/>
              </v:shape>
            </w:pict>
          </mc:Fallback>
        </mc:AlternateContent>
      </w:r>
      <w:r w:rsidRPr="00321C1F">
        <w:rPr>
          <w:noProof/>
          <w:sz w:val="22"/>
        </w:rPr>
        <mc:AlternateContent>
          <mc:Choice Requires="wps">
            <w:drawing>
              <wp:anchor distT="45720" distB="45720" distL="114300" distR="114300" simplePos="0" relativeHeight="251940864" behindDoc="0" locked="0" layoutInCell="1" allowOverlap="1" wp14:anchorId="62DE3D66" wp14:editId="02E66692">
                <wp:simplePos x="0" y="0"/>
                <wp:positionH relativeFrom="margin">
                  <wp:posOffset>209550</wp:posOffset>
                </wp:positionH>
                <wp:positionV relativeFrom="paragraph">
                  <wp:posOffset>64135</wp:posOffset>
                </wp:positionV>
                <wp:extent cx="2578735" cy="1404620"/>
                <wp:effectExtent l="0" t="0" r="1206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404620"/>
                        </a:xfrm>
                        <a:prstGeom prst="rect">
                          <a:avLst/>
                        </a:prstGeom>
                        <a:solidFill>
                          <a:srgbClr val="FFFFFF"/>
                        </a:solidFill>
                        <a:ln w="9525">
                          <a:solidFill>
                            <a:srgbClr val="000000"/>
                          </a:solidFill>
                          <a:miter lim="800000"/>
                          <a:headEnd/>
                          <a:tailEnd/>
                        </a:ln>
                      </wps:spPr>
                      <wps:txbx>
                        <w:txbxContent>
                          <w:p w:rsidR="00AB4AC9" w:rsidRDefault="00AB4AC9" w:rsidP="008A1E47">
                            <w:pPr>
                              <w:ind w:left="2"/>
                              <w:rPr>
                                <w:sz w:val="22"/>
                              </w:rPr>
                            </w:pPr>
                            <w:r>
                              <w:rPr>
                                <w:rFonts w:hint="eastAsia"/>
                                <w:sz w:val="22"/>
                              </w:rPr>
                              <w:t>【要介護１</w:t>
                            </w:r>
                            <w:r>
                              <w:rPr>
                                <w:sz w:val="22"/>
                              </w:rPr>
                              <w:t>の</w:t>
                            </w:r>
                            <w:r>
                              <w:rPr>
                                <w:rFonts w:hint="eastAsia"/>
                                <w:sz w:val="22"/>
                              </w:rPr>
                              <w:t>利用者に対する】</w:t>
                            </w:r>
                          </w:p>
                          <w:p w:rsidR="00AB4AC9" w:rsidRDefault="00AB4AC9" w:rsidP="008A1E47">
                            <w:pPr>
                              <w:ind w:left="2"/>
                              <w:rPr>
                                <w:sz w:val="22"/>
                              </w:rPr>
                            </w:pPr>
                            <w:r>
                              <w:rPr>
                                <w:rFonts w:hint="eastAsia"/>
                                <w:sz w:val="22"/>
                              </w:rPr>
                              <w:t>・車いす</w:t>
                            </w:r>
                            <w:r>
                              <w:rPr>
                                <w:sz w:val="22"/>
                              </w:rPr>
                              <w:t>及び車いす付属品</w:t>
                            </w:r>
                          </w:p>
                          <w:p w:rsidR="00AB4AC9" w:rsidRDefault="00AB4AC9" w:rsidP="008A1E47">
                            <w:pPr>
                              <w:ind w:left="2"/>
                              <w:rPr>
                                <w:sz w:val="22"/>
                              </w:rPr>
                            </w:pPr>
                            <w:r>
                              <w:rPr>
                                <w:rFonts w:hint="eastAsia"/>
                                <w:sz w:val="22"/>
                              </w:rPr>
                              <w:t>・特殊寝台</w:t>
                            </w:r>
                            <w:r>
                              <w:rPr>
                                <w:sz w:val="22"/>
                              </w:rPr>
                              <w:t>及び特殊寝台付属品</w:t>
                            </w:r>
                          </w:p>
                          <w:p w:rsidR="00AB4AC9" w:rsidRDefault="00AB4AC9" w:rsidP="008A1E47">
                            <w:pPr>
                              <w:ind w:left="2"/>
                              <w:rPr>
                                <w:sz w:val="22"/>
                              </w:rPr>
                            </w:pPr>
                            <w:r>
                              <w:rPr>
                                <w:rFonts w:hint="eastAsia"/>
                                <w:sz w:val="22"/>
                              </w:rPr>
                              <w:t>・床ずれ</w:t>
                            </w:r>
                            <w:r>
                              <w:rPr>
                                <w:sz w:val="22"/>
                              </w:rPr>
                              <w:t>防止用具及び体位変換器</w:t>
                            </w:r>
                          </w:p>
                          <w:p w:rsidR="00AB4AC9" w:rsidRDefault="00AB4AC9" w:rsidP="008A1E47">
                            <w:pPr>
                              <w:ind w:left="2"/>
                              <w:rPr>
                                <w:sz w:val="22"/>
                              </w:rPr>
                            </w:pPr>
                            <w:r>
                              <w:rPr>
                                <w:rFonts w:hint="eastAsia"/>
                                <w:sz w:val="22"/>
                              </w:rPr>
                              <w:t>・認知症</w:t>
                            </w:r>
                            <w:r>
                              <w:rPr>
                                <w:sz w:val="22"/>
                              </w:rPr>
                              <w:t>老人徘徊感知機器</w:t>
                            </w:r>
                          </w:p>
                          <w:p w:rsidR="00AB4AC9" w:rsidRPr="008A1E47" w:rsidRDefault="00AB4AC9" w:rsidP="008A1E47">
                            <w:pPr>
                              <w:ind w:left="2"/>
                              <w:rPr>
                                <w:sz w:val="22"/>
                              </w:rPr>
                            </w:pPr>
                            <w:r>
                              <w:rPr>
                                <w:rFonts w:hint="eastAsia"/>
                                <w:sz w:val="22"/>
                              </w:rPr>
                              <w:t>・移動用</w:t>
                            </w:r>
                            <w:r>
                              <w:rPr>
                                <w:sz w:val="22"/>
                              </w:rPr>
                              <w:t>リフト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E3D66" id="_x0000_s1031" type="#_x0000_t202" style="position:absolute;left:0;text-align:left;margin-left:16.5pt;margin-top:5.05pt;width:203.05pt;height:110.6pt;z-index:251940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">
                <v:textbox style="mso-fit-shape-to-text:t">
                  <w:txbxContent>
                    <w:p w:rsidR="00AB4AC9" w:rsidRDefault="00AB4AC9" w:rsidP="008A1E47">
                      <w:pPr>
                        <w:ind w:left="2"/>
                        <w:rPr>
                          <w:sz w:val="22"/>
                        </w:rPr>
                      </w:pPr>
                      <w:r>
                        <w:rPr>
                          <w:rFonts w:hint="eastAsia"/>
                          <w:sz w:val="22"/>
                        </w:rPr>
                        <w:t>【要介護１</w:t>
                      </w:r>
                      <w:r>
                        <w:rPr>
                          <w:sz w:val="22"/>
                        </w:rPr>
                        <w:t>の</w:t>
                      </w:r>
                      <w:r>
                        <w:rPr>
                          <w:rFonts w:hint="eastAsia"/>
                          <w:sz w:val="22"/>
                        </w:rPr>
                        <w:t>利用者に対する】</w:t>
                      </w:r>
                    </w:p>
                    <w:p w:rsidR="00AB4AC9" w:rsidRDefault="00AB4AC9" w:rsidP="008A1E47">
                      <w:pPr>
                        <w:ind w:left="2"/>
                        <w:rPr>
                          <w:sz w:val="22"/>
                        </w:rPr>
                      </w:pPr>
                      <w:r>
                        <w:rPr>
                          <w:rFonts w:hint="eastAsia"/>
                          <w:sz w:val="22"/>
                        </w:rPr>
                        <w:t>・車いす</w:t>
                      </w:r>
                      <w:r>
                        <w:rPr>
                          <w:sz w:val="22"/>
                        </w:rPr>
                        <w:t>及び車いす付属品</w:t>
                      </w:r>
                    </w:p>
                    <w:p w:rsidR="00AB4AC9" w:rsidRDefault="00AB4AC9" w:rsidP="008A1E47">
                      <w:pPr>
                        <w:ind w:left="2"/>
                        <w:rPr>
                          <w:sz w:val="22"/>
                        </w:rPr>
                      </w:pPr>
                      <w:r>
                        <w:rPr>
                          <w:rFonts w:hint="eastAsia"/>
                          <w:sz w:val="22"/>
                        </w:rPr>
                        <w:t>・特殊寝台</w:t>
                      </w:r>
                      <w:r>
                        <w:rPr>
                          <w:sz w:val="22"/>
                        </w:rPr>
                        <w:t>及び特殊寝台付属品</w:t>
                      </w:r>
                    </w:p>
                    <w:p w:rsidR="00AB4AC9" w:rsidRDefault="00AB4AC9" w:rsidP="008A1E47">
                      <w:pPr>
                        <w:ind w:left="2"/>
                        <w:rPr>
                          <w:sz w:val="22"/>
                        </w:rPr>
                      </w:pPr>
                      <w:r>
                        <w:rPr>
                          <w:rFonts w:hint="eastAsia"/>
                          <w:sz w:val="22"/>
                        </w:rPr>
                        <w:t>・床ずれ</w:t>
                      </w:r>
                      <w:r>
                        <w:rPr>
                          <w:sz w:val="22"/>
                        </w:rPr>
                        <w:t>防止用具及び体位変換器</w:t>
                      </w:r>
                    </w:p>
                    <w:p w:rsidR="00AB4AC9" w:rsidRDefault="00AB4AC9" w:rsidP="008A1E47">
                      <w:pPr>
                        <w:ind w:left="2"/>
                        <w:rPr>
                          <w:sz w:val="22"/>
                        </w:rPr>
                      </w:pPr>
                      <w:r>
                        <w:rPr>
                          <w:rFonts w:hint="eastAsia"/>
                          <w:sz w:val="22"/>
                        </w:rPr>
                        <w:t>・認知症</w:t>
                      </w:r>
                      <w:r>
                        <w:rPr>
                          <w:sz w:val="22"/>
                        </w:rPr>
                        <w:t>老人徘徊感知機器</w:t>
                      </w:r>
                    </w:p>
                    <w:p w:rsidR="00AB4AC9" w:rsidRPr="008A1E47" w:rsidRDefault="00AB4AC9" w:rsidP="008A1E47">
                      <w:pPr>
                        <w:ind w:left="2"/>
                        <w:rPr>
                          <w:sz w:val="22"/>
                        </w:rPr>
                      </w:pPr>
                      <w:r>
                        <w:rPr>
                          <w:rFonts w:hint="eastAsia"/>
                          <w:sz w:val="22"/>
                        </w:rPr>
                        <w:t>・移動用</w:t>
                      </w:r>
                      <w:r>
                        <w:rPr>
                          <w:sz w:val="22"/>
                        </w:rPr>
                        <w:t>リフト</w:t>
                      </w:r>
                    </w:p>
                  </w:txbxContent>
                </v:textbox>
                <w10:wrap anchorx="margin"/>
              </v:shape>
            </w:pict>
          </mc:Fallback>
        </mc:AlternateContent>
      </w:r>
    </w:p>
    <w:p w:rsidR="00C014FE" w:rsidRDefault="00C014FE">
      <w:pPr>
        <w:rPr>
          <w:sz w:val="22"/>
        </w:rPr>
      </w:pPr>
    </w:p>
    <w:p w:rsidR="00C014FE" w:rsidRDefault="00C014FE">
      <w:pPr>
        <w:rPr>
          <w:sz w:val="22"/>
        </w:rPr>
      </w:pPr>
    </w:p>
    <w:p w:rsidR="00C014FE" w:rsidRDefault="00C014FE">
      <w:pPr>
        <w:rPr>
          <w:sz w:val="22"/>
        </w:rPr>
      </w:pPr>
    </w:p>
    <w:p w:rsidR="00C014FE" w:rsidRDefault="00C014FE">
      <w:pPr>
        <w:rPr>
          <w:sz w:val="22"/>
        </w:rPr>
      </w:pPr>
    </w:p>
    <w:p w:rsidR="00C014FE" w:rsidRDefault="008A1E47">
      <w:pPr>
        <w:rPr>
          <w:sz w:val="22"/>
        </w:rPr>
      </w:pPr>
      <w:r w:rsidRPr="00321C1F">
        <w:rPr>
          <w:rFonts w:hint="eastAsia"/>
          <w:noProof/>
          <w:sz w:val="22"/>
        </w:rPr>
        <mc:AlternateContent>
          <mc:Choice Requires="wps">
            <w:drawing>
              <wp:anchor distT="0" distB="0" distL="114300" distR="114300" simplePos="0" relativeHeight="251663360" behindDoc="0" locked="0" layoutInCell="1" allowOverlap="1" wp14:anchorId="12ADB833" wp14:editId="2D803699">
                <wp:simplePos x="0" y="0"/>
                <wp:positionH relativeFrom="column">
                  <wp:posOffset>3088640</wp:posOffset>
                </wp:positionH>
                <wp:positionV relativeFrom="paragraph">
                  <wp:posOffset>177800</wp:posOffset>
                </wp:positionV>
                <wp:extent cx="733425" cy="1362075"/>
                <wp:effectExtent l="381000" t="0" r="447675" b="0"/>
                <wp:wrapNone/>
                <wp:docPr id="16" name="カギ線コネクタ 16"/>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ysDot"/>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5B44B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6" o:spid="_x0000_s1026" type="#_x0000_t34" style="position:absolute;left:0;text-align:left;margin-left:243.2pt;margin-top:14pt;width:57.7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" adj="9450" strokecolor="black [3213]" strokeweight="5pt">
                <v:stroke dashstyle="1 1" endarrow="block"/>
              </v:shape>
            </w:pict>
          </mc:Fallback>
        </mc:AlternateContent>
      </w:r>
      <w:r w:rsidRPr="00321C1F">
        <w:rPr>
          <w:rFonts w:hint="eastAsia"/>
          <w:noProof/>
          <w:sz w:val="22"/>
        </w:rPr>
        <mc:AlternateContent>
          <mc:Choice Requires="wps">
            <w:drawing>
              <wp:anchor distT="0" distB="0" distL="114300" distR="114300" simplePos="0" relativeHeight="251661312" behindDoc="0" locked="0" layoutInCell="1" allowOverlap="1" wp14:anchorId="1A980168" wp14:editId="547AA3C9">
                <wp:simplePos x="0" y="0"/>
                <wp:positionH relativeFrom="column">
                  <wp:posOffset>1571625</wp:posOffset>
                </wp:positionH>
                <wp:positionV relativeFrom="paragraph">
                  <wp:posOffset>170180</wp:posOffset>
                </wp:positionV>
                <wp:extent cx="733425" cy="1362075"/>
                <wp:effectExtent l="304800" t="0" r="561975" b="0"/>
                <wp:wrapNone/>
                <wp:docPr id="13" name="カギ線コネクタ 13"/>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tailEnd type="triangl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75891F" id="カギ線コネクタ 13" o:spid="_x0000_s1026" type="#_x0000_t34" style="position:absolute;left:0;text-align:left;margin-left:123.75pt;margin-top:13.4pt;width:57.7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" adj="9450" strokecolor="black [3213]" strokeweight="5pt">
                <v:stroke endarrow="block"/>
              </v:shape>
            </w:pict>
          </mc:Fallback>
        </mc:AlternateContent>
      </w:r>
    </w:p>
    <w:p w:rsidR="00C014FE" w:rsidRDefault="00C014FE">
      <w:pPr>
        <w:rPr>
          <w:sz w:val="22"/>
        </w:rPr>
      </w:pPr>
    </w:p>
    <w:p w:rsidR="00C014FE" w:rsidRDefault="00C014FE">
      <w:pPr>
        <w:rPr>
          <w:sz w:val="22"/>
        </w:rPr>
      </w:pPr>
    </w:p>
    <w:p w:rsidR="00C014FE" w:rsidRDefault="00C014FE">
      <w:pPr>
        <w:rPr>
          <w:sz w:val="22"/>
        </w:rPr>
      </w:pPr>
    </w:p>
    <w:p w:rsidR="00C014FE" w:rsidRDefault="00C014FE">
      <w:pPr>
        <w:rPr>
          <w:sz w:val="22"/>
        </w:rPr>
      </w:pPr>
    </w:p>
    <w:p w:rsidR="00C014FE" w:rsidRDefault="000A6B6D">
      <w:pPr>
        <w:rPr>
          <w:sz w:val="22"/>
        </w:rPr>
      </w:pPr>
      <w:r w:rsidRPr="00321C1F">
        <w:rPr>
          <w:noProof/>
          <w:sz w:val="22"/>
        </w:rPr>
        <mc:AlternateContent>
          <mc:Choice Requires="wps">
            <w:drawing>
              <wp:anchor distT="45720" distB="45720" distL="114300" distR="114300" simplePos="0" relativeHeight="251953152" behindDoc="0" locked="0" layoutInCell="1" allowOverlap="1" wp14:anchorId="133AFD6A" wp14:editId="59188101">
                <wp:simplePos x="0" y="0"/>
                <wp:positionH relativeFrom="margin">
                  <wp:posOffset>523875</wp:posOffset>
                </wp:positionH>
                <wp:positionV relativeFrom="paragraph">
                  <wp:posOffset>140335</wp:posOffset>
                </wp:positionV>
                <wp:extent cx="1800225" cy="1404620"/>
                <wp:effectExtent l="0" t="0" r="0" b="127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rsidR="00AB4AC9" w:rsidRDefault="00AB4AC9" w:rsidP="000A6B6D">
                            <w:pPr>
                              <w:spacing w:line="400" w:lineRule="exact"/>
                              <w:jc w:val="center"/>
                              <w:rPr>
                                <w:sz w:val="28"/>
                                <w:u w:val="single"/>
                              </w:rPr>
                            </w:pPr>
                            <w:r>
                              <w:rPr>
                                <w:rFonts w:hint="eastAsia"/>
                                <w:sz w:val="28"/>
                                <w:u w:val="single"/>
                              </w:rPr>
                              <w:t>軽度者に対する</w:t>
                            </w:r>
                          </w:p>
                          <w:p w:rsidR="00AB4AC9" w:rsidRPr="005B692B" w:rsidRDefault="00AB4AC9" w:rsidP="000A6B6D">
                            <w:pPr>
                              <w:spacing w:line="400" w:lineRule="exact"/>
                              <w:jc w:val="center"/>
                              <w:rPr>
                                <w:sz w:val="28"/>
                                <w:u w:val="single"/>
                              </w:rPr>
                            </w:pPr>
                            <w:r>
                              <w:rPr>
                                <w:rFonts w:hint="eastAsia"/>
                                <w:sz w:val="28"/>
                                <w:u w:val="single"/>
                              </w:rPr>
                              <w:t>福祉用具貸与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AFD6A" id="_x0000_s1032" type="#_x0000_t202" style="position:absolute;left:0;text-align:left;margin-left:41.25pt;margin-top:11.05pt;width:141.75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" filled="f" stroked="f">
                <v:textbox style="mso-fit-shape-to-text:t">
                  <w:txbxContent>
                    <w:p w:rsidR="00AB4AC9" w:rsidRDefault="00AB4AC9" w:rsidP="000A6B6D">
                      <w:pPr>
                        <w:spacing w:line="400" w:lineRule="exact"/>
                        <w:jc w:val="center"/>
                        <w:rPr>
                          <w:sz w:val="28"/>
                          <w:u w:val="single"/>
                        </w:rPr>
                      </w:pPr>
                      <w:r>
                        <w:rPr>
                          <w:rFonts w:hint="eastAsia"/>
                          <w:sz w:val="28"/>
                          <w:u w:val="single"/>
                        </w:rPr>
                        <w:t>軽度者に対する</w:t>
                      </w:r>
                    </w:p>
                    <w:p w:rsidR="00AB4AC9" w:rsidRPr="005B692B" w:rsidRDefault="00AB4AC9" w:rsidP="000A6B6D">
                      <w:pPr>
                        <w:spacing w:line="400" w:lineRule="exact"/>
                        <w:jc w:val="center"/>
                        <w:rPr>
                          <w:sz w:val="28"/>
                          <w:u w:val="single"/>
                        </w:rPr>
                      </w:pPr>
                      <w:r>
                        <w:rPr>
                          <w:rFonts w:hint="eastAsia"/>
                          <w:sz w:val="28"/>
                          <w:u w:val="single"/>
                        </w:rPr>
                        <w:t>福祉用具貸与</w:t>
                      </w:r>
                    </w:p>
                  </w:txbxContent>
                </v:textbox>
                <w10:wrap anchorx="margin"/>
              </v:shape>
            </w:pict>
          </mc:Fallback>
        </mc:AlternateContent>
      </w:r>
      <w:r w:rsidR="008A1E47" w:rsidRPr="00321C1F">
        <w:rPr>
          <w:noProof/>
          <w:sz w:val="22"/>
        </w:rPr>
        <mc:AlternateContent>
          <mc:Choice Requires="wps">
            <w:drawing>
              <wp:anchor distT="45720" distB="45720" distL="114300" distR="114300" simplePos="0" relativeHeight="251674624" behindDoc="0" locked="0" layoutInCell="1" allowOverlap="1" wp14:anchorId="38AAA63C" wp14:editId="05B80FE9">
                <wp:simplePos x="0" y="0"/>
                <wp:positionH relativeFrom="margin">
                  <wp:posOffset>3262630</wp:posOffset>
                </wp:positionH>
                <wp:positionV relativeFrom="paragraph">
                  <wp:posOffset>120650</wp:posOffset>
                </wp:positionV>
                <wp:extent cx="1800225" cy="1404620"/>
                <wp:effectExtent l="0" t="0" r="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rsidR="00AB4AC9" w:rsidRPr="005B692B" w:rsidRDefault="00AB4AC9" w:rsidP="008A1E47">
                            <w:pPr>
                              <w:spacing w:line="400" w:lineRule="exact"/>
                              <w:jc w:val="center"/>
                              <w:rPr>
                                <w:sz w:val="28"/>
                                <w:u w:val="single"/>
                              </w:rPr>
                            </w:pPr>
                            <w:r>
                              <w:rPr>
                                <w:rFonts w:hint="eastAsia"/>
                                <w:sz w:val="28"/>
                                <w:u w:val="single"/>
                              </w:rPr>
                              <w:t>通常の</w:t>
                            </w:r>
                            <w:r>
                              <w:rPr>
                                <w:sz w:val="28"/>
                                <w:u w:val="single"/>
                              </w:rPr>
                              <w:t>福祉用具貸与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AA63C" id="_x0000_s1033" type="#_x0000_t202" style="position:absolute;left:0;text-align:left;margin-left:256.9pt;margin-top:9.5pt;width:141.7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" filled="f" stroked="f">
                <v:textbox style="mso-fit-shape-to-text:t">
                  <w:txbxContent>
                    <w:p w:rsidR="00AB4AC9" w:rsidRPr="005B692B" w:rsidRDefault="00AB4AC9" w:rsidP="008A1E47">
                      <w:pPr>
                        <w:spacing w:line="400" w:lineRule="exact"/>
                        <w:jc w:val="center"/>
                        <w:rPr>
                          <w:sz w:val="28"/>
                          <w:u w:val="single"/>
                        </w:rPr>
                      </w:pPr>
                      <w:r>
                        <w:rPr>
                          <w:rFonts w:hint="eastAsia"/>
                          <w:sz w:val="28"/>
                          <w:u w:val="single"/>
                        </w:rPr>
                        <w:t>通常の</w:t>
                      </w:r>
                      <w:r>
                        <w:rPr>
                          <w:sz w:val="28"/>
                          <w:u w:val="single"/>
                        </w:rPr>
                        <w:t>福祉用具貸与</w:t>
                      </w:r>
                    </w:p>
                  </w:txbxContent>
                </v:textbox>
                <w10:wrap anchorx="margin"/>
              </v:shape>
            </w:pict>
          </mc:Fallback>
        </mc:AlternateContent>
      </w:r>
    </w:p>
    <w:p w:rsidR="00C014FE" w:rsidRPr="00C014FE" w:rsidRDefault="00C014FE">
      <w:pPr>
        <w:rPr>
          <w:sz w:val="22"/>
        </w:rPr>
      </w:pPr>
    </w:p>
    <w:p w:rsidR="008A1E47" w:rsidRDefault="00360101" w:rsidP="008A1E47">
      <w:pPr>
        <w:rPr>
          <w:sz w:val="22"/>
        </w:rPr>
      </w:pPr>
      <w:r w:rsidRPr="00321C1F">
        <w:rPr>
          <w:rFonts w:hint="eastAsia"/>
          <w:noProof/>
          <w:sz w:val="22"/>
        </w:rPr>
        <mc:AlternateContent>
          <mc:Choice Requires="wps">
            <w:drawing>
              <wp:anchor distT="0" distB="0" distL="114300" distR="114300" simplePos="0" relativeHeight="251961344" behindDoc="0" locked="0" layoutInCell="1" allowOverlap="1" wp14:anchorId="421E1034" wp14:editId="16606A51">
                <wp:simplePos x="0" y="0"/>
                <wp:positionH relativeFrom="column">
                  <wp:posOffset>1733550</wp:posOffset>
                </wp:positionH>
                <wp:positionV relativeFrom="paragraph">
                  <wp:posOffset>75565</wp:posOffset>
                </wp:positionV>
                <wp:extent cx="733425" cy="1362075"/>
                <wp:effectExtent l="381000" t="0" r="447675" b="0"/>
                <wp:wrapNone/>
                <wp:docPr id="290" name="カギ線コネクタ 290"/>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olid"/>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63000" id="カギ線コネクタ 290" o:spid="_x0000_s1026" type="#_x0000_t34" style="position:absolute;left:0;text-align:left;margin-left:136.5pt;margin-top:5.95pt;width:57.75pt;height:107.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" adj="9450" strokecolor="black [3213]" strokeweight="5pt">
                <v:stroke endarrow="block"/>
              </v:shape>
            </w:pict>
          </mc:Fallback>
        </mc:AlternateContent>
      </w:r>
    </w:p>
    <w:p w:rsidR="008A1E47" w:rsidRDefault="008A1E47" w:rsidP="008A1E47">
      <w:pPr>
        <w:rPr>
          <w:sz w:val="22"/>
        </w:rPr>
      </w:pPr>
    </w:p>
    <w:p w:rsidR="00321C1F" w:rsidRDefault="00321C1F">
      <w:pPr>
        <w:rPr>
          <w:sz w:val="22"/>
        </w:rPr>
      </w:pPr>
    </w:p>
    <w:p w:rsidR="00321C1F" w:rsidRDefault="00321C1F">
      <w:pPr>
        <w:rPr>
          <w:sz w:val="22"/>
        </w:rPr>
      </w:pPr>
    </w:p>
    <w:p w:rsidR="00321C1F" w:rsidRDefault="00321C1F">
      <w:pPr>
        <w:rPr>
          <w:sz w:val="22"/>
        </w:rPr>
      </w:pPr>
    </w:p>
    <w:p w:rsidR="00321C1F" w:rsidRDefault="00D41850">
      <w:pPr>
        <w:rPr>
          <w:sz w:val="22"/>
        </w:rPr>
      </w:pPr>
      <w:r w:rsidRPr="00321C1F">
        <w:rPr>
          <w:noProof/>
          <w:sz w:val="22"/>
        </w:rPr>
        <mc:AlternateContent>
          <mc:Choice Requires="wps">
            <w:drawing>
              <wp:anchor distT="45720" distB="45720" distL="114300" distR="114300" simplePos="0" relativeHeight="251963392" behindDoc="0" locked="0" layoutInCell="1" allowOverlap="1" wp14:anchorId="77AEDA54" wp14:editId="09FAD0E4">
                <wp:simplePos x="0" y="0"/>
                <wp:positionH relativeFrom="margin">
                  <wp:posOffset>196215</wp:posOffset>
                </wp:positionH>
                <wp:positionV relativeFrom="paragraph">
                  <wp:posOffset>130175</wp:posOffset>
                </wp:positionV>
                <wp:extent cx="5168900" cy="284480"/>
                <wp:effectExtent l="0" t="0" r="12700" b="2032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284480"/>
                        </a:xfrm>
                        <a:prstGeom prst="rect">
                          <a:avLst/>
                        </a:prstGeom>
                        <a:solidFill>
                          <a:srgbClr val="FFFFFF"/>
                        </a:solidFill>
                        <a:ln w="9525">
                          <a:solidFill>
                            <a:srgbClr val="000000"/>
                          </a:solidFill>
                          <a:miter lim="800000"/>
                          <a:headEnd/>
                          <a:tailEnd/>
                        </a:ln>
                      </wps:spPr>
                      <wps:txbx>
                        <w:txbxContent>
                          <w:p w:rsidR="00AB4AC9" w:rsidRPr="00106833" w:rsidRDefault="00AB4AC9" w:rsidP="00360101">
                            <w:pPr>
                              <w:jc w:val="center"/>
                              <w:rPr>
                                <w:sz w:val="22"/>
                              </w:rPr>
                            </w:pPr>
                            <w:r>
                              <w:rPr>
                                <w:rFonts w:hint="eastAsia"/>
                                <w:sz w:val="22"/>
                              </w:rPr>
                              <w:t>利用者は</w:t>
                            </w:r>
                            <w:r>
                              <w:rPr>
                                <w:sz w:val="22"/>
                              </w:rPr>
                              <w:t>、上記の</w:t>
                            </w:r>
                            <w:r>
                              <w:rPr>
                                <w:rFonts w:hint="eastAsia"/>
                                <w:sz w:val="22"/>
                              </w:rPr>
                              <w:t>（貸与</w:t>
                            </w:r>
                            <w:r>
                              <w:rPr>
                                <w:sz w:val="22"/>
                              </w:rPr>
                              <w:t>）対象外種目</w:t>
                            </w:r>
                            <w:r>
                              <w:rPr>
                                <w:rFonts w:hint="eastAsia"/>
                                <w:sz w:val="22"/>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EDA54" id="_x0000_s1034" type="#_x0000_t202" style="position:absolute;left:0;text-align:left;margin-left:15.45pt;margin-top:10.25pt;width:407pt;height:22.4pt;z-index:25196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">
                <v:textbox>
                  <w:txbxContent>
                    <w:p w:rsidR="00AB4AC9" w:rsidRPr="00106833" w:rsidRDefault="00AB4AC9" w:rsidP="00360101">
                      <w:pPr>
                        <w:jc w:val="center"/>
                        <w:rPr>
                          <w:sz w:val="22"/>
                        </w:rPr>
                      </w:pPr>
                      <w:r>
                        <w:rPr>
                          <w:rFonts w:hint="eastAsia"/>
                          <w:sz w:val="22"/>
                        </w:rPr>
                        <w:t>利用者は</w:t>
                      </w:r>
                      <w:r>
                        <w:rPr>
                          <w:sz w:val="22"/>
                        </w:rPr>
                        <w:t>、上記の</w:t>
                      </w:r>
                      <w:r>
                        <w:rPr>
                          <w:rFonts w:hint="eastAsia"/>
                          <w:sz w:val="22"/>
                        </w:rPr>
                        <w:t>（貸与</w:t>
                      </w:r>
                      <w:r>
                        <w:rPr>
                          <w:sz w:val="22"/>
                        </w:rPr>
                        <w:t>）対象外種目</w:t>
                      </w:r>
                      <w:r>
                        <w:rPr>
                          <w:rFonts w:hint="eastAsia"/>
                          <w:sz w:val="22"/>
                        </w:rPr>
                        <w:t>について</w:t>
                      </w:r>
                    </w:p>
                  </w:txbxContent>
                </v:textbox>
                <w10:wrap anchorx="margin"/>
              </v:shape>
            </w:pict>
          </mc:Fallback>
        </mc:AlternateContent>
      </w:r>
    </w:p>
    <w:p w:rsidR="00321C1F" w:rsidRDefault="00A60C4F">
      <w:pPr>
        <w:rPr>
          <w:sz w:val="22"/>
        </w:rPr>
      </w:pPr>
      <w:r w:rsidRPr="00321C1F">
        <w:rPr>
          <w:noProof/>
          <w:sz w:val="22"/>
        </w:rPr>
        <mc:AlternateContent>
          <mc:Choice Requires="wps">
            <w:drawing>
              <wp:anchor distT="45720" distB="45720" distL="114300" distR="114300" simplePos="0" relativeHeight="251957248" behindDoc="0" locked="0" layoutInCell="1" allowOverlap="1" wp14:anchorId="5CDF2C6C" wp14:editId="78B804EC">
                <wp:simplePos x="0" y="0"/>
                <wp:positionH relativeFrom="margin">
                  <wp:posOffset>3647440</wp:posOffset>
                </wp:positionH>
                <wp:positionV relativeFrom="paragraph">
                  <wp:posOffset>207010</wp:posOffset>
                </wp:positionV>
                <wp:extent cx="1727835" cy="1404620"/>
                <wp:effectExtent l="0" t="0" r="24765" b="2032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404620"/>
                        </a:xfrm>
                        <a:prstGeom prst="rect">
                          <a:avLst/>
                        </a:prstGeom>
                        <a:solidFill>
                          <a:srgbClr val="FFFFFF"/>
                        </a:solidFill>
                        <a:ln w="9525">
                          <a:solidFill>
                            <a:srgbClr val="000000"/>
                          </a:solidFill>
                          <a:miter lim="800000"/>
                          <a:headEnd/>
                          <a:tailEnd/>
                        </a:ln>
                      </wps:spPr>
                      <wps:txbx>
                        <w:txbxContent>
                          <w:p w:rsidR="00AB4AC9" w:rsidRPr="00360101" w:rsidRDefault="00AB4AC9" w:rsidP="00C23534">
                            <w:pPr>
                              <w:rPr>
                                <w:sz w:val="22"/>
                              </w:rPr>
                            </w:pPr>
                            <w:r>
                              <w:rPr>
                                <w:rFonts w:hint="eastAsia"/>
                                <w:sz w:val="22"/>
                              </w:rPr>
                              <w:t>利用可能であると</w:t>
                            </w:r>
                            <w:r>
                              <w:rPr>
                                <w:sz w:val="22"/>
                              </w:rPr>
                              <w:t>厚生労働大臣が</w:t>
                            </w:r>
                            <w:r>
                              <w:rPr>
                                <w:rFonts w:hint="eastAsia"/>
                                <w:sz w:val="22"/>
                              </w:rPr>
                              <w:t>定める</w:t>
                            </w:r>
                            <w:r>
                              <w:rPr>
                                <w:sz w:val="22"/>
                              </w:rPr>
                              <w:t>者</w:t>
                            </w:r>
                            <w:r>
                              <w:rPr>
                                <w:rFonts w:hint="eastAsia"/>
                                <w:sz w:val="22"/>
                              </w:rPr>
                              <w:t>ではないが、疾病</w:t>
                            </w:r>
                            <w:r>
                              <w:rPr>
                                <w:sz w:val="22"/>
                              </w:rPr>
                              <w:t>その他の原因により一定の条件を満たしている。</w:t>
                            </w:r>
                            <w:r>
                              <w:rPr>
                                <w:rFonts w:hint="eastAsia"/>
                                <w:sz w:val="22"/>
                              </w:rPr>
                              <w:t>（【参考資料</w:t>
                            </w:r>
                            <w:r>
                              <w:rPr>
                                <w:sz w:val="22"/>
                              </w:rPr>
                              <w:t>２</w:t>
                            </w:r>
                            <w:r>
                              <w:rPr>
                                <w:rFonts w:hint="eastAsia"/>
                                <w:sz w:val="22"/>
                              </w:rPr>
                              <w:t>及び４】</w:t>
                            </w:r>
                            <w:r>
                              <w:rPr>
                                <w:sz w:val="22"/>
                              </w:rPr>
                              <w:t>参照）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F2C6C" id="_x0000_s1035" type="#_x0000_t202" style="position:absolute;left:0;text-align:left;margin-left:287.2pt;margin-top:16.3pt;width:136.05pt;height:110.6pt;z-index:25195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">
                <v:textbox style="mso-fit-shape-to-text:t">
                  <w:txbxContent>
                    <w:p w:rsidR="00AB4AC9" w:rsidRPr="00360101" w:rsidRDefault="00AB4AC9" w:rsidP="00C23534">
                      <w:pPr>
                        <w:rPr>
                          <w:sz w:val="22"/>
                        </w:rPr>
                      </w:pPr>
                      <w:r>
                        <w:rPr>
                          <w:rFonts w:hint="eastAsia"/>
                          <w:sz w:val="22"/>
                        </w:rPr>
                        <w:t>利用可能であると</w:t>
                      </w:r>
                      <w:r>
                        <w:rPr>
                          <w:sz w:val="22"/>
                        </w:rPr>
                        <w:t>厚生労働大臣が</w:t>
                      </w:r>
                      <w:r>
                        <w:rPr>
                          <w:rFonts w:hint="eastAsia"/>
                          <w:sz w:val="22"/>
                        </w:rPr>
                        <w:t>定める</w:t>
                      </w:r>
                      <w:r>
                        <w:rPr>
                          <w:sz w:val="22"/>
                        </w:rPr>
                        <w:t>者</w:t>
                      </w:r>
                      <w:r>
                        <w:rPr>
                          <w:rFonts w:hint="eastAsia"/>
                          <w:sz w:val="22"/>
                        </w:rPr>
                        <w:t>ではないが、疾病</w:t>
                      </w:r>
                      <w:r>
                        <w:rPr>
                          <w:sz w:val="22"/>
                        </w:rPr>
                        <w:t>その他の原因により一定の条件を満たしている。</w:t>
                      </w:r>
                      <w:r>
                        <w:rPr>
                          <w:rFonts w:hint="eastAsia"/>
                          <w:sz w:val="22"/>
                        </w:rPr>
                        <w:t>（【参考資料</w:t>
                      </w:r>
                      <w:r>
                        <w:rPr>
                          <w:sz w:val="22"/>
                        </w:rPr>
                        <w:t>２</w:t>
                      </w:r>
                      <w:r>
                        <w:rPr>
                          <w:rFonts w:hint="eastAsia"/>
                          <w:sz w:val="22"/>
                        </w:rPr>
                        <w:t>及び４】</w:t>
                      </w:r>
                      <w:r>
                        <w:rPr>
                          <w:sz w:val="22"/>
                        </w:rPr>
                        <w:t>参照）</w:t>
                      </w:r>
                    </w:p>
                  </w:txbxContent>
                </v:textbox>
                <w10:wrap anchorx="margin"/>
              </v:shape>
            </w:pict>
          </mc:Fallback>
        </mc:AlternateContent>
      </w:r>
      <w:r w:rsidR="00547B5D" w:rsidRPr="00321C1F">
        <w:rPr>
          <w:noProof/>
          <w:sz w:val="22"/>
        </w:rPr>
        <mc:AlternateContent>
          <mc:Choice Requires="wps">
            <w:drawing>
              <wp:anchor distT="45720" distB="45720" distL="114300" distR="114300" simplePos="0" relativeHeight="251662336" behindDoc="0" locked="0" layoutInCell="1" allowOverlap="1" wp14:anchorId="550A2A4D" wp14:editId="0205B434">
                <wp:simplePos x="0" y="0"/>
                <wp:positionH relativeFrom="margin">
                  <wp:posOffset>194310</wp:posOffset>
                </wp:positionH>
                <wp:positionV relativeFrom="paragraph">
                  <wp:posOffset>207645</wp:posOffset>
                </wp:positionV>
                <wp:extent cx="1727835" cy="1404620"/>
                <wp:effectExtent l="0" t="0" r="24765" b="203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404620"/>
                        </a:xfrm>
                        <a:prstGeom prst="rect">
                          <a:avLst/>
                        </a:prstGeom>
                        <a:solidFill>
                          <a:srgbClr val="FFFFFF"/>
                        </a:solidFill>
                        <a:ln w="9525">
                          <a:solidFill>
                            <a:srgbClr val="000000"/>
                          </a:solidFill>
                          <a:miter lim="800000"/>
                          <a:headEnd/>
                          <a:tailEnd/>
                        </a:ln>
                      </wps:spPr>
                      <wps:txbx>
                        <w:txbxContent>
                          <w:p w:rsidR="00AB4AC9" w:rsidRPr="007E0345" w:rsidRDefault="00AB4AC9" w:rsidP="00321C1F">
                            <w:pPr>
                              <w:rPr>
                                <w:sz w:val="22"/>
                              </w:rPr>
                            </w:pPr>
                            <w:r>
                              <w:rPr>
                                <w:rFonts w:hint="eastAsia"/>
                                <w:sz w:val="22"/>
                              </w:rPr>
                              <w:t>利用可能であると</w:t>
                            </w:r>
                            <w:r>
                              <w:rPr>
                                <w:sz w:val="22"/>
                              </w:rPr>
                              <w:t>厚生労働大臣が</w:t>
                            </w:r>
                            <w:r>
                              <w:rPr>
                                <w:rFonts w:hint="eastAsia"/>
                                <w:sz w:val="22"/>
                              </w:rPr>
                              <w:t>定める</w:t>
                            </w:r>
                            <w:r>
                              <w:rPr>
                                <w:sz w:val="22"/>
                              </w:rPr>
                              <w:t>者</w:t>
                            </w:r>
                            <w:r>
                              <w:rPr>
                                <w:rFonts w:hint="eastAsia"/>
                                <w:sz w:val="22"/>
                              </w:rPr>
                              <w:t>であり、そ</w:t>
                            </w:r>
                            <w:r>
                              <w:rPr>
                                <w:sz w:val="22"/>
                              </w:rPr>
                              <w:t>の</w:t>
                            </w:r>
                            <w:r>
                              <w:rPr>
                                <w:rFonts w:hint="eastAsia"/>
                                <w:sz w:val="22"/>
                              </w:rPr>
                              <w:t>状態像は基本調査の</w:t>
                            </w:r>
                            <w:r>
                              <w:rPr>
                                <w:sz w:val="22"/>
                              </w:rPr>
                              <w:t>結果から判断できる。</w:t>
                            </w:r>
                            <w:r>
                              <w:rPr>
                                <w:rFonts w:hint="eastAsia"/>
                                <w:sz w:val="22"/>
                              </w:rPr>
                              <w:t>（【参考資料</w:t>
                            </w:r>
                            <w:r>
                              <w:rPr>
                                <w:sz w:val="22"/>
                              </w:rPr>
                              <w:t>１</w:t>
                            </w:r>
                            <w:r>
                              <w:rPr>
                                <w:rFonts w:hint="eastAsia"/>
                                <w:sz w:val="22"/>
                              </w:rPr>
                              <w:t>】</w:t>
                            </w:r>
                            <w:r>
                              <w:rPr>
                                <w:sz w:val="22"/>
                              </w:rPr>
                              <w:t>参照</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A2A4D" id="_x0000_s1036" type="#_x0000_t202" style="position:absolute;left:0;text-align:left;margin-left:15.3pt;margin-top:16.35pt;width:136.0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">
                <v:textbox style="mso-fit-shape-to-text:t">
                  <w:txbxContent>
                    <w:p w:rsidR="00AB4AC9" w:rsidRPr="007E0345" w:rsidRDefault="00AB4AC9" w:rsidP="00321C1F">
                      <w:pPr>
                        <w:rPr>
                          <w:rFonts w:hint="eastAsia"/>
                          <w:sz w:val="22"/>
                        </w:rPr>
                      </w:pPr>
                      <w:r>
                        <w:rPr>
                          <w:rFonts w:hint="eastAsia"/>
                          <w:sz w:val="22"/>
                        </w:rPr>
                        <w:t>利用可能であると</w:t>
                      </w:r>
                      <w:r>
                        <w:rPr>
                          <w:sz w:val="22"/>
                        </w:rPr>
                        <w:t>厚生労働大臣が</w:t>
                      </w:r>
                      <w:r>
                        <w:rPr>
                          <w:rFonts w:hint="eastAsia"/>
                          <w:sz w:val="22"/>
                        </w:rPr>
                        <w:t>定める</w:t>
                      </w:r>
                      <w:r>
                        <w:rPr>
                          <w:sz w:val="22"/>
                        </w:rPr>
                        <w:t>者</w:t>
                      </w:r>
                      <w:r>
                        <w:rPr>
                          <w:rFonts w:hint="eastAsia"/>
                          <w:sz w:val="22"/>
                        </w:rPr>
                        <w:t>であり、そ</w:t>
                      </w:r>
                      <w:r>
                        <w:rPr>
                          <w:sz w:val="22"/>
                        </w:rPr>
                        <w:t>の</w:t>
                      </w:r>
                      <w:r>
                        <w:rPr>
                          <w:rFonts w:hint="eastAsia"/>
                          <w:sz w:val="22"/>
                        </w:rPr>
                        <w:t>状態像は基本調査の</w:t>
                      </w:r>
                      <w:r>
                        <w:rPr>
                          <w:sz w:val="22"/>
                        </w:rPr>
                        <w:t>結果から判断できる。</w:t>
                      </w:r>
                      <w:r>
                        <w:rPr>
                          <w:rFonts w:hint="eastAsia"/>
                          <w:sz w:val="22"/>
                        </w:rPr>
                        <w:t>（【参考資料</w:t>
                      </w:r>
                      <w:r>
                        <w:rPr>
                          <w:sz w:val="22"/>
                        </w:rPr>
                        <w:t>１</w:t>
                      </w:r>
                      <w:r>
                        <w:rPr>
                          <w:rFonts w:hint="eastAsia"/>
                          <w:sz w:val="22"/>
                        </w:rPr>
                        <w:t>】</w:t>
                      </w:r>
                      <w:r>
                        <w:rPr>
                          <w:sz w:val="22"/>
                        </w:rPr>
                        <w:t>参照</w:t>
                      </w:r>
                      <w:r>
                        <w:rPr>
                          <w:rFonts w:hint="eastAsia"/>
                          <w:sz w:val="22"/>
                        </w:rPr>
                        <w:t>）</w:t>
                      </w:r>
                    </w:p>
                  </w:txbxContent>
                </v:textbox>
                <w10:wrap anchorx="margin"/>
              </v:shape>
            </w:pict>
          </mc:Fallback>
        </mc:AlternateContent>
      </w:r>
      <w:r w:rsidR="00547B5D" w:rsidRPr="00321C1F">
        <w:rPr>
          <w:noProof/>
          <w:sz w:val="22"/>
        </w:rPr>
        <mc:AlternateContent>
          <mc:Choice Requires="wps">
            <w:drawing>
              <wp:anchor distT="45720" distB="45720" distL="114300" distR="114300" simplePos="0" relativeHeight="251959296" behindDoc="0" locked="0" layoutInCell="1" allowOverlap="1" wp14:anchorId="1AD64828" wp14:editId="299AD909">
                <wp:simplePos x="0" y="0"/>
                <wp:positionH relativeFrom="margin">
                  <wp:posOffset>1924050</wp:posOffset>
                </wp:positionH>
                <wp:positionV relativeFrom="paragraph">
                  <wp:posOffset>207010</wp:posOffset>
                </wp:positionV>
                <wp:extent cx="1727835" cy="1404620"/>
                <wp:effectExtent l="0" t="0" r="24765" b="2159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404620"/>
                        </a:xfrm>
                        <a:prstGeom prst="rect">
                          <a:avLst/>
                        </a:prstGeom>
                        <a:solidFill>
                          <a:srgbClr val="FFFFFF"/>
                        </a:solidFill>
                        <a:ln w="9525">
                          <a:solidFill>
                            <a:srgbClr val="000000"/>
                          </a:solidFill>
                          <a:miter lim="800000"/>
                          <a:headEnd/>
                          <a:tailEnd/>
                        </a:ln>
                      </wps:spPr>
                      <wps:txbx>
                        <w:txbxContent>
                          <w:p w:rsidR="00AB4AC9" w:rsidRPr="00360101" w:rsidRDefault="00AB4AC9" w:rsidP="00C23534">
                            <w:pPr>
                              <w:rPr>
                                <w:sz w:val="22"/>
                              </w:rPr>
                            </w:pPr>
                            <w:r>
                              <w:rPr>
                                <w:rFonts w:hint="eastAsia"/>
                                <w:sz w:val="22"/>
                              </w:rPr>
                              <w:t>利用可能であると</w:t>
                            </w:r>
                            <w:r>
                              <w:rPr>
                                <w:sz w:val="22"/>
                              </w:rPr>
                              <w:t>厚生労働大臣が</w:t>
                            </w:r>
                            <w:r>
                              <w:rPr>
                                <w:rFonts w:hint="eastAsia"/>
                                <w:sz w:val="22"/>
                              </w:rPr>
                              <w:t>定める</w:t>
                            </w:r>
                            <w:r>
                              <w:rPr>
                                <w:sz w:val="22"/>
                              </w:rPr>
                              <w:t>者</w:t>
                            </w:r>
                            <w:r>
                              <w:rPr>
                                <w:rFonts w:hint="eastAsia"/>
                                <w:sz w:val="22"/>
                              </w:rPr>
                              <w:t>であるが、そ</w:t>
                            </w:r>
                            <w:r>
                              <w:rPr>
                                <w:sz w:val="22"/>
                              </w:rPr>
                              <w:t>の</w:t>
                            </w:r>
                            <w:r>
                              <w:rPr>
                                <w:rFonts w:hint="eastAsia"/>
                                <w:sz w:val="22"/>
                              </w:rPr>
                              <w:t>状態像は基本調査の</w:t>
                            </w:r>
                            <w:r>
                              <w:rPr>
                                <w:sz w:val="22"/>
                              </w:rPr>
                              <w:t>結果</w:t>
                            </w:r>
                            <w:r>
                              <w:rPr>
                                <w:rFonts w:hint="eastAsia"/>
                                <w:sz w:val="22"/>
                              </w:rPr>
                              <w:t>だけでは判断できない</w:t>
                            </w:r>
                            <w:r>
                              <w:rPr>
                                <w:sz w:val="22"/>
                              </w:rPr>
                              <w:t>。</w:t>
                            </w:r>
                            <w:r>
                              <w:rPr>
                                <w:rFonts w:hint="eastAsia"/>
                                <w:sz w:val="22"/>
                              </w:rPr>
                              <w:t>（【参考資料</w:t>
                            </w:r>
                            <w:r>
                              <w:rPr>
                                <w:sz w:val="22"/>
                              </w:rPr>
                              <w:t>１</w:t>
                            </w:r>
                            <w:r>
                              <w:rPr>
                                <w:rFonts w:hint="eastAsia"/>
                                <w:sz w:val="22"/>
                              </w:rPr>
                              <w:t>】※</w:t>
                            </w:r>
                            <w:r>
                              <w:rPr>
                                <w:sz w:val="22"/>
                              </w:rPr>
                              <w:t>１参照</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D64828" id="_x0000_s1037" type="#_x0000_t202" style="position:absolute;left:0;text-align:left;margin-left:151.5pt;margin-top:16.3pt;width:136.05pt;height:110.6pt;z-index:25195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">
                <v:textbox style="mso-fit-shape-to-text:t">
                  <w:txbxContent>
                    <w:p w:rsidR="00AB4AC9" w:rsidRPr="00360101" w:rsidRDefault="00AB4AC9" w:rsidP="00C23534">
                      <w:pPr>
                        <w:rPr>
                          <w:sz w:val="22"/>
                        </w:rPr>
                      </w:pPr>
                      <w:r>
                        <w:rPr>
                          <w:rFonts w:hint="eastAsia"/>
                          <w:sz w:val="22"/>
                        </w:rPr>
                        <w:t>利用可能であると</w:t>
                      </w:r>
                      <w:r>
                        <w:rPr>
                          <w:sz w:val="22"/>
                        </w:rPr>
                        <w:t>厚生労働大臣が</w:t>
                      </w:r>
                      <w:r>
                        <w:rPr>
                          <w:rFonts w:hint="eastAsia"/>
                          <w:sz w:val="22"/>
                        </w:rPr>
                        <w:t>定める</w:t>
                      </w:r>
                      <w:r>
                        <w:rPr>
                          <w:sz w:val="22"/>
                        </w:rPr>
                        <w:t>者</w:t>
                      </w:r>
                      <w:r>
                        <w:rPr>
                          <w:rFonts w:hint="eastAsia"/>
                          <w:sz w:val="22"/>
                        </w:rPr>
                        <w:t>であるが、そ</w:t>
                      </w:r>
                      <w:r>
                        <w:rPr>
                          <w:sz w:val="22"/>
                        </w:rPr>
                        <w:t>の</w:t>
                      </w:r>
                      <w:r>
                        <w:rPr>
                          <w:rFonts w:hint="eastAsia"/>
                          <w:sz w:val="22"/>
                        </w:rPr>
                        <w:t>状態像は基本調査の</w:t>
                      </w:r>
                      <w:r>
                        <w:rPr>
                          <w:sz w:val="22"/>
                        </w:rPr>
                        <w:t>結果</w:t>
                      </w:r>
                      <w:r>
                        <w:rPr>
                          <w:rFonts w:hint="eastAsia"/>
                          <w:sz w:val="22"/>
                        </w:rPr>
                        <w:t>だけでは判断できない</w:t>
                      </w:r>
                      <w:r>
                        <w:rPr>
                          <w:sz w:val="22"/>
                        </w:rPr>
                        <w:t>。</w:t>
                      </w:r>
                      <w:r>
                        <w:rPr>
                          <w:rFonts w:hint="eastAsia"/>
                          <w:sz w:val="22"/>
                        </w:rPr>
                        <w:t>（【参考資料</w:t>
                      </w:r>
                      <w:r>
                        <w:rPr>
                          <w:sz w:val="22"/>
                        </w:rPr>
                        <w:t>１</w:t>
                      </w:r>
                      <w:r>
                        <w:rPr>
                          <w:rFonts w:hint="eastAsia"/>
                          <w:sz w:val="22"/>
                        </w:rPr>
                        <w:t>】※</w:t>
                      </w:r>
                      <w:r>
                        <w:rPr>
                          <w:sz w:val="22"/>
                        </w:rPr>
                        <w:t>１参照</w:t>
                      </w:r>
                      <w:r>
                        <w:rPr>
                          <w:rFonts w:hint="eastAsia"/>
                          <w:sz w:val="22"/>
                        </w:rPr>
                        <w:t>）</w:t>
                      </w:r>
                    </w:p>
                  </w:txbxContent>
                </v:textbox>
                <w10:wrap anchorx="margin"/>
              </v:shape>
            </w:pict>
          </mc:Fallback>
        </mc:AlternateContent>
      </w:r>
      <w:r w:rsidR="00744E53">
        <w:rPr>
          <w:noProof/>
          <w:sz w:val="22"/>
        </w:rPr>
        <mc:AlternateContent>
          <mc:Choice Requires="wps">
            <w:drawing>
              <wp:anchor distT="0" distB="0" distL="114300" distR="114300" simplePos="0" relativeHeight="251703296" behindDoc="0" locked="0" layoutInCell="1" allowOverlap="1" wp14:anchorId="108FD510" wp14:editId="78ED7E42">
                <wp:simplePos x="0" y="0"/>
                <wp:positionH relativeFrom="column">
                  <wp:posOffset>2710815</wp:posOffset>
                </wp:positionH>
                <wp:positionV relativeFrom="paragraph">
                  <wp:posOffset>130176</wp:posOffset>
                </wp:positionV>
                <wp:extent cx="638175" cy="0"/>
                <wp:effectExtent l="0" t="152400" r="0" b="152400"/>
                <wp:wrapNone/>
                <wp:docPr id="224" name="直線コネクタ 224"/>
                <wp:cNvGraphicFramePr/>
                <a:graphic xmlns:a="http://schemas.openxmlformats.org/drawingml/2006/main">
                  <a:graphicData uri="http://schemas.microsoft.com/office/word/2010/wordprocessingShape">
                    <wps:wsp>
                      <wps:cNvCnPr/>
                      <wps:spPr>
                        <a:xfrm>
                          <a:off x="0" y="0"/>
                          <a:ext cx="638175" cy="0"/>
                        </a:xfrm>
                        <a:prstGeom prst="line">
                          <a:avLst/>
                        </a:prstGeom>
                        <a:ln w="63500">
                          <a:solidFill>
                            <a:schemeClr val="tx1"/>
                          </a:solidFill>
                          <a:prstDash val="sysDot"/>
                          <a:headEnd type="none"/>
                          <a:tailEnd type="triangle"/>
                        </a:ln>
                        <a:scene3d>
                          <a:camera prst="orthographicFront">
                            <a:rot lat="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7FBCD" id="直線コネクタ 22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5pt,10.25pt" to="263.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" strokecolor="black [3213]" strokeweight="5pt">
                <v:stroke dashstyle="1 1" endarrow="block" joinstyle="miter"/>
              </v:line>
            </w:pict>
          </mc:Fallback>
        </mc:AlternateContent>
      </w:r>
    </w:p>
    <w:p w:rsidR="00321C1F" w:rsidRDefault="00321C1F">
      <w:pPr>
        <w:rPr>
          <w:sz w:val="22"/>
        </w:rPr>
      </w:pPr>
    </w:p>
    <w:p w:rsidR="004A3126" w:rsidRDefault="004A3126">
      <w:pPr>
        <w:rPr>
          <w:sz w:val="22"/>
        </w:rPr>
      </w:pPr>
    </w:p>
    <w:p w:rsidR="00321C1F" w:rsidRDefault="00321C1F">
      <w:pPr>
        <w:rPr>
          <w:sz w:val="22"/>
        </w:rPr>
      </w:pPr>
    </w:p>
    <w:p w:rsidR="00321C1F" w:rsidRDefault="00321C1F">
      <w:pPr>
        <w:rPr>
          <w:sz w:val="22"/>
        </w:rPr>
      </w:pPr>
    </w:p>
    <w:p w:rsidR="00321C1F" w:rsidRDefault="00321C1F">
      <w:pPr>
        <w:rPr>
          <w:sz w:val="22"/>
        </w:rPr>
      </w:pPr>
    </w:p>
    <w:p w:rsidR="00321C1F" w:rsidRDefault="00321C1F">
      <w:pPr>
        <w:rPr>
          <w:sz w:val="22"/>
        </w:rPr>
      </w:pPr>
    </w:p>
    <w:p w:rsidR="00321C1F" w:rsidRDefault="00A60C4F">
      <w:pPr>
        <w:rPr>
          <w:sz w:val="22"/>
        </w:rPr>
      </w:pPr>
      <w:r>
        <w:rPr>
          <w:rFonts w:hint="eastAsia"/>
          <w:noProof/>
          <w:sz w:val="22"/>
        </w:rPr>
        <mc:AlternateContent>
          <mc:Choice Requires="wps">
            <w:drawing>
              <wp:anchor distT="0" distB="0" distL="114300" distR="114300" simplePos="0" relativeHeight="251975680" behindDoc="0" locked="0" layoutInCell="1" allowOverlap="1" wp14:anchorId="7099D76E" wp14:editId="58EA8747">
                <wp:simplePos x="0" y="0"/>
                <wp:positionH relativeFrom="margin">
                  <wp:posOffset>4086225</wp:posOffset>
                </wp:positionH>
                <wp:positionV relativeFrom="paragraph">
                  <wp:posOffset>181610</wp:posOffset>
                </wp:positionV>
                <wp:extent cx="847725" cy="238125"/>
                <wp:effectExtent l="38100" t="0" r="66675" b="47625"/>
                <wp:wrapNone/>
                <wp:docPr id="320" name="二等辺三角形 320"/>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4ABF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0" o:spid="_x0000_s1026" type="#_x0000_t5" style="position:absolute;left:0;text-align:left;margin-left:321.75pt;margin-top:14.3pt;width:66.75pt;height:18.75pt;rotation:180;z-index:25197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" fillcolor="black [3200]" strokecolor="black [1600]" strokeweight="1pt">
                <w10:wrap anchorx="margin"/>
              </v:shape>
            </w:pict>
          </mc:Fallback>
        </mc:AlternateContent>
      </w:r>
      <w:r>
        <w:rPr>
          <w:rFonts w:hint="eastAsia"/>
          <w:noProof/>
          <w:sz w:val="22"/>
        </w:rPr>
        <mc:AlternateContent>
          <mc:Choice Requires="wps">
            <w:drawing>
              <wp:anchor distT="0" distB="0" distL="114300" distR="114300" simplePos="0" relativeHeight="251969536" behindDoc="0" locked="0" layoutInCell="1" allowOverlap="1" wp14:anchorId="7C4A69C7" wp14:editId="4DC9044F">
                <wp:simplePos x="0" y="0"/>
                <wp:positionH relativeFrom="margin">
                  <wp:posOffset>2357120</wp:posOffset>
                </wp:positionH>
                <wp:positionV relativeFrom="paragraph">
                  <wp:posOffset>181610</wp:posOffset>
                </wp:positionV>
                <wp:extent cx="847725" cy="238125"/>
                <wp:effectExtent l="38100" t="0" r="66675" b="47625"/>
                <wp:wrapNone/>
                <wp:docPr id="310" name="二等辺三角形 310"/>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280B86" id="二等辺三角形 310" o:spid="_x0000_s1026" type="#_x0000_t5" style="position:absolute;left:0;text-align:left;margin-left:185.6pt;margin-top:14.3pt;width:66.75pt;height:18.75pt;rotation:180;z-index:251969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" fillcolor="black [3200]" strokecolor="black [1600]" strokeweight="1pt">
                <w10:wrap anchorx="margin"/>
              </v:shape>
            </w:pict>
          </mc:Fallback>
        </mc:AlternateContent>
      </w:r>
      <w:r>
        <w:rPr>
          <w:rFonts w:hint="eastAsia"/>
          <w:noProof/>
          <w:sz w:val="22"/>
        </w:rPr>
        <mc:AlternateContent>
          <mc:Choice Requires="wps">
            <w:drawing>
              <wp:anchor distT="0" distB="0" distL="114300" distR="114300" simplePos="0" relativeHeight="251965440" behindDoc="0" locked="0" layoutInCell="1" allowOverlap="1" wp14:anchorId="22A53BF7" wp14:editId="37FA2BAD">
                <wp:simplePos x="0" y="0"/>
                <wp:positionH relativeFrom="margin">
                  <wp:posOffset>638175</wp:posOffset>
                </wp:positionH>
                <wp:positionV relativeFrom="paragraph">
                  <wp:posOffset>181610</wp:posOffset>
                </wp:positionV>
                <wp:extent cx="847725" cy="238125"/>
                <wp:effectExtent l="38100" t="0" r="66675" b="47625"/>
                <wp:wrapNone/>
                <wp:docPr id="292" name="二等辺三角形 292"/>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980FA8" id="二等辺三角形 292" o:spid="_x0000_s1026" type="#_x0000_t5" style="position:absolute;left:0;text-align:left;margin-left:50.25pt;margin-top:14.3pt;width:66.75pt;height:18.75pt;rotation:180;z-index:251965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" fillcolor="black [3200]" strokecolor="black [1600]" strokeweight="1pt">
                <w10:wrap anchorx="margin"/>
              </v:shape>
            </w:pict>
          </mc:Fallback>
        </mc:AlternateContent>
      </w:r>
    </w:p>
    <w:p w:rsidR="00321C1F" w:rsidRDefault="00321C1F">
      <w:pPr>
        <w:rPr>
          <w:sz w:val="22"/>
        </w:rPr>
      </w:pPr>
    </w:p>
    <w:p w:rsidR="00321C1F" w:rsidRDefault="00A60C4F">
      <w:pPr>
        <w:rPr>
          <w:sz w:val="22"/>
        </w:rPr>
      </w:pPr>
      <w:r w:rsidRPr="00321C1F">
        <w:rPr>
          <w:noProof/>
          <w:sz w:val="22"/>
        </w:rPr>
        <mc:AlternateContent>
          <mc:Choice Requires="wps">
            <w:drawing>
              <wp:anchor distT="45720" distB="45720" distL="114300" distR="114300" simplePos="0" relativeHeight="251967488" behindDoc="0" locked="0" layoutInCell="1" allowOverlap="1" wp14:anchorId="7F060895" wp14:editId="25844A6B">
                <wp:simplePos x="0" y="0"/>
                <wp:positionH relativeFrom="margin">
                  <wp:posOffset>205740</wp:posOffset>
                </wp:positionH>
                <wp:positionV relativeFrom="paragraph">
                  <wp:posOffset>75565</wp:posOffset>
                </wp:positionV>
                <wp:extent cx="1714500" cy="1404620"/>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rsidR="00AB4AC9" w:rsidRDefault="00AB4AC9" w:rsidP="00D41850">
                            <w:pPr>
                              <w:spacing w:line="400" w:lineRule="exact"/>
                              <w:jc w:val="center"/>
                              <w:rPr>
                                <w:sz w:val="28"/>
                                <w:u w:val="single"/>
                              </w:rPr>
                            </w:pPr>
                            <w:r>
                              <w:rPr>
                                <w:rFonts w:hint="eastAsia"/>
                                <w:sz w:val="28"/>
                                <w:u w:val="single"/>
                              </w:rPr>
                              <w:t>ケアマネが</w:t>
                            </w:r>
                            <w:r w:rsidR="004E3DE8">
                              <w:rPr>
                                <w:sz w:val="28"/>
                                <w:u w:val="single"/>
                              </w:rPr>
                              <w:t>基本調査結果から利用の</w:t>
                            </w:r>
                            <w:r w:rsidR="004E3DE8">
                              <w:rPr>
                                <w:rFonts w:hint="eastAsia"/>
                                <w:sz w:val="28"/>
                                <w:u w:val="single"/>
                              </w:rPr>
                              <w:t>要否</w:t>
                            </w:r>
                            <w:r>
                              <w:rPr>
                                <w:sz w:val="28"/>
                                <w:u w:val="single"/>
                              </w:rPr>
                              <w:t>を判断</w:t>
                            </w:r>
                          </w:p>
                          <w:p w:rsidR="00AB4AC9" w:rsidRPr="00D41850" w:rsidRDefault="00AB4AC9" w:rsidP="00D41850">
                            <w:pPr>
                              <w:spacing w:line="400" w:lineRule="exact"/>
                              <w:jc w:val="center"/>
                              <w:rPr>
                                <w:sz w:val="28"/>
                              </w:rPr>
                            </w:pPr>
                            <w:r w:rsidRPr="00D41850">
                              <w:rPr>
                                <w:rFonts w:hint="eastAsia"/>
                                <w:sz w:val="28"/>
                              </w:rPr>
                              <w:t>（</w:t>
                            </w:r>
                            <w:r w:rsidRPr="001763D1">
                              <w:rPr>
                                <w:rFonts w:hint="eastAsia"/>
                                <w:b/>
                                <w:sz w:val="28"/>
                              </w:rPr>
                              <w:t>報告書</w:t>
                            </w:r>
                            <w:r w:rsidRPr="00D41850">
                              <w:rPr>
                                <w:sz w:val="28"/>
                              </w:rPr>
                              <w:t>を</w:t>
                            </w:r>
                            <w:r w:rsidRPr="00D41850">
                              <w:rPr>
                                <w:rFonts w:hint="eastAsia"/>
                                <w:sz w:val="28"/>
                              </w:rPr>
                              <w:t>提出</w:t>
                            </w:r>
                            <w:r w:rsidRPr="00D41850">
                              <w:rPr>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060895" id="_x0000_s1038" type="#_x0000_t202" style="position:absolute;left:0;text-align:left;margin-left:16.2pt;margin-top:5.95pt;width:135pt;height:110.6pt;z-index:251967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" filled="f" stroked="f">
                <v:textbox style="mso-fit-shape-to-text:t">
                  <w:txbxContent>
                    <w:p w:rsidR="00AB4AC9" w:rsidRDefault="00AB4AC9" w:rsidP="00D41850">
                      <w:pPr>
                        <w:spacing w:line="400" w:lineRule="exact"/>
                        <w:jc w:val="center"/>
                        <w:rPr>
                          <w:sz w:val="28"/>
                          <w:u w:val="single"/>
                        </w:rPr>
                      </w:pPr>
                      <w:r>
                        <w:rPr>
                          <w:rFonts w:hint="eastAsia"/>
                          <w:sz w:val="28"/>
                          <w:u w:val="single"/>
                        </w:rPr>
                        <w:t>ケアマネが</w:t>
                      </w:r>
                      <w:r w:rsidR="004E3DE8">
                        <w:rPr>
                          <w:sz w:val="28"/>
                          <w:u w:val="single"/>
                        </w:rPr>
                        <w:t>基本調査結果から利用の</w:t>
                      </w:r>
                      <w:r w:rsidR="004E3DE8">
                        <w:rPr>
                          <w:rFonts w:hint="eastAsia"/>
                          <w:sz w:val="28"/>
                          <w:u w:val="single"/>
                        </w:rPr>
                        <w:t>要否</w:t>
                      </w:r>
                      <w:r>
                        <w:rPr>
                          <w:sz w:val="28"/>
                          <w:u w:val="single"/>
                        </w:rPr>
                        <w:t>を判断</w:t>
                      </w:r>
                    </w:p>
                    <w:p w:rsidR="00AB4AC9" w:rsidRPr="00D41850" w:rsidRDefault="00AB4AC9" w:rsidP="00D41850">
                      <w:pPr>
                        <w:spacing w:line="400" w:lineRule="exact"/>
                        <w:jc w:val="center"/>
                        <w:rPr>
                          <w:sz w:val="28"/>
                        </w:rPr>
                      </w:pPr>
                      <w:r w:rsidRPr="00D41850">
                        <w:rPr>
                          <w:rFonts w:hint="eastAsia"/>
                          <w:sz w:val="28"/>
                        </w:rPr>
                        <w:t>（</w:t>
                      </w:r>
                      <w:r w:rsidRPr="001763D1">
                        <w:rPr>
                          <w:rFonts w:hint="eastAsia"/>
                          <w:b/>
                          <w:sz w:val="28"/>
                        </w:rPr>
                        <w:t>報告書</w:t>
                      </w:r>
                      <w:r w:rsidRPr="00D41850">
                        <w:rPr>
                          <w:sz w:val="28"/>
                        </w:rPr>
                        <w:t>を</w:t>
                      </w:r>
                      <w:r w:rsidRPr="00D41850">
                        <w:rPr>
                          <w:rFonts w:hint="eastAsia"/>
                          <w:sz w:val="28"/>
                        </w:rPr>
                        <w:t>提出</w:t>
                      </w:r>
                      <w:r w:rsidRPr="00D41850">
                        <w:rPr>
                          <w:sz w:val="28"/>
                        </w:rPr>
                        <w:t>）</w:t>
                      </w:r>
                    </w:p>
                  </w:txbxContent>
                </v:textbox>
                <w10:wrap anchorx="margin"/>
              </v:shape>
            </w:pict>
          </mc:Fallback>
        </mc:AlternateContent>
      </w:r>
      <w:r w:rsidRPr="00321C1F">
        <w:rPr>
          <w:noProof/>
          <w:sz w:val="22"/>
        </w:rPr>
        <mc:AlternateContent>
          <mc:Choice Requires="wps">
            <w:drawing>
              <wp:anchor distT="45720" distB="45720" distL="114300" distR="114300" simplePos="0" relativeHeight="251971584" behindDoc="0" locked="0" layoutInCell="1" allowOverlap="1" wp14:anchorId="53D2C71C" wp14:editId="582D6000">
                <wp:simplePos x="0" y="0"/>
                <wp:positionH relativeFrom="margin">
                  <wp:posOffset>1882140</wp:posOffset>
                </wp:positionH>
                <wp:positionV relativeFrom="paragraph">
                  <wp:posOffset>75565</wp:posOffset>
                </wp:positionV>
                <wp:extent cx="1819275" cy="1404620"/>
                <wp:effectExtent l="0" t="0" r="0" b="127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AB4AC9" w:rsidRDefault="00E00F8B" w:rsidP="00D41850">
                            <w:pPr>
                              <w:spacing w:line="400" w:lineRule="exact"/>
                              <w:jc w:val="center"/>
                              <w:rPr>
                                <w:sz w:val="28"/>
                                <w:u w:val="single"/>
                              </w:rPr>
                            </w:pPr>
                            <w:r>
                              <w:rPr>
                                <w:rFonts w:hint="eastAsia"/>
                                <w:sz w:val="28"/>
                                <w:u w:val="single"/>
                              </w:rPr>
                              <w:t>ケアマネが医師</w:t>
                            </w:r>
                            <w:r w:rsidR="00AB4AC9">
                              <w:rPr>
                                <w:rFonts w:hint="eastAsia"/>
                                <w:sz w:val="28"/>
                                <w:u w:val="single"/>
                              </w:rPr>
                              <w:t>の意見や</w:t>
                            </w:r>
                            <w:r w:rsidR="00AB4AC9">
                              <w:rPr>
                                <w:sz w:val="28"/>
                                <w:u w:val="single"/>
                              </w:rPr>
                              <w:t>サービス</w:t>
                            </w:r>
                            <w:r w:rsidR="00AB4AC9">
                              <w:rPr>
                                <w:rFonts w:hint="eastAsia"/>
                                <w:sz w:val="28"/>
                                <w:u w:val="single"/>
                              </w:rPr>
                              <w:t>担当者</w:t>
                            </w:r>
                            <w:r w:rsidR="00AB4AC9">
                              <w:rPr>
                                <w:sz w:val="28"/>
                                <w:u w:val="single"/>
                              </w:rPr>
                              <w:t>会議</w:t>
                            </w:r>
                            <w:r w:rsidR="00AB4AC9">
                              <w:rPr>
                                <w:rFonts w:hint="eastAsia"/>
                                <w:sz w:val="28"/>
                                <w:u w:val="single"/>
                              </w:rPr>
                              <w:t>の内容を</w:t>
                            </w:r>
                            <w:r w:rsidR="00AB4AC9">
                              <w:rPr>
                                <w:sz w:val="28"/>
                                <w:u w:val="single"/>
                              </w:rPr>
                              <w:t>踏まえ</w:t>
                            </w:r>
                            <w:r>
                              <w:rPr>
                                <w:rFonts w:hint="eastAsia"/>
                                <w:sz w:val="28"/>
                                <w:u w:val="single"/>
                              </w:rPr>
                              <w:t>て</w:t>
                            </w:r>
                            <w:r w:rsidR="004E3DE8">
                              <w:rPr>
                                <w:sz w:val="28"/>
                                <w:u w:val="single"/>
                              </w:rPr>
                              <w:t>利用の</w:t>
                            </w:r>
                            <w:r w:rsidR="004E3DE8">
                              <w:rPr>
                                <w:rFonts w:hint="eastAsia"/>
                                <w:sz w:val="28"/>
                                <w:u w:val="single"/>
                              </w:rPr>
                              <w:t>要否</w:t>
                            </w:r>
                            <w:r w:rsidR="00AB4AC9">
                              <w:rPr>
                                <w:sz w:val="28"/>
                                <w:u w:val="single"/>
                              </w:rPr>
                              <w:t>を判断</w:t>
                            </w:r>
                          </w:p>
                          <w:p w:rsidR="00AB4AC9" w:rsidRPr="00D41850" w:rsidRDefault="00AB4AC9" w:rsidP="00D41850">
                            <w:pPr>
                              <w:spacing w:line="400" w:lineRule="exact"/>
                              <w:jc w:val="center"/>
                              <w:rPr>
                                <w:sz w:val="28"/>
                              </w:rPr>
                            </w:pPr>
                            <w:r w:rsidRPr="00D41850">
                              <w:rPr>
                                <w:rFonts w:hint="eastAsia"/>
                                <w:sz w:val="28"/>
                              </w:rPr>
                              <w:t>（</w:t>
                            </w:r>
                            <w:r w:rsidRPr="001763D1">
                              <w:rPr>
                                <w:rFonts w:hint="eastAsia"/>
                                <w:b/>
                                <w:sz w:val="28"/>
                              </w:rPr>
                              <w:t>報告書</w:t>
                            </w:r>
                            <w:r w:rsidRPr="00D41850">
                              <w:rPr>
                                <w:sz w:val="28"/>
                              </w:rPr>
                              <w:t>を</w:t>
                            </w:r>
                            <w:r w:rsidRPr="00D41850">
                              <w:rPr>
                                <w:rFonts w:hint="eastAsia"/>
                                <w:sz w:val="28"/>
                              </w:rPr>
                              <w:t>提出</w:t>
                            </w:r>
                            <w:r w:rsidRPr="00D41850">
                              <w:rPr>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2C71C" id="_x0000_s1039" type="#_x0000_t202" style="position:absolute;left:0;text-align:left;margin-left:148.2pt;margin-top:5.95pt;width:143.25pt;height:110.6pt;z-index:251971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" filled="f" stroked="f">
                <v:textbox style="mso-fit-shape-to-text:t">
                  <w:txbxContent>
                    <w:p w:rsidR="00AB4AC9" w:rsidRDefault="00E00F8B" w:rsidP="00D41850">
                      <w:pPr>
                        <w:spacing w:line="400" w:lineRule="exact"/>
                        <w:jc w:val="center"/>
                        <w:rPr>
                          <w:sz w:val="28"/>
                          <w:u w:val="single"/>
                        </w:rPr>
                      </w:pPr>
                      <w:r>
                        <w:rPr>
                          <w:rFonts w:hint="eastAsia"/>
                          <w:sz w:val="28"/>
                          <w:u w:val="single"/>
                        </w:rPr>
                        <w:t>ケアマネが医師</w:t>
                      </w:r>
                      <w:r w:rsidR="00AB4AC9">
                        <w:rPr>
                          <w:rFonts w:hint="eastAsia"/>
                          <w:sz w:val="28"/>
                          <w:u w:val="single"/>
                        </w:rPr>
                        <w:t>の意見や</w:t>
                      </w:r>
                      <w:r w:rsidR="00AB4AC9">
                        <w:rPr>
                          <w:sz w:val="28"/>
                          <w:u w:val="single"/>
                        </w:rPr>
                        <w:t>サービス</w:t>
                      </w:r>
                      <w:r w:rsidR="00AB4AC9">
                        <w:rPr>
                          <w:rFonts w:hint="eastAsia"/>
                          <w:sz w:val="28"/>
                          <w:u w:val="single"/>
                        </w:rPr>
                        <w:t>担当者</w:t>
                      </w:r>
                      <w:r w:rsidR="00AB4AC9">
                        <w:rPr>
                          <w:sz w:val="28"/>
                          <w:u w:val="single"/>
                        </w:rPr>
                        <w:t>会議</w:t>
                      </w:r>
                      <w:r w:rsidR="00AB4AC9">
                        <w:rPr>
                          <w:rFonts w:hint="eastAsia"/>
                          <w:sz w:val="28"/>
                          <w:u w:val="single"/>
                        </w:rPr>
                        <w:t>の内容を</w:t>
                      </w:r>
                      <w:r w:rsidR="00AB4AC9">
                        <w:rPr>
                          <w:sz w:val="28"/>
                          <w:u w:val="single"/>
                        </w:rPr>
                        <w:t>踏まえ</w:t>
                      </w:r>
                      <w:r>
                        <w:rPr>
                          <w:rFonts w:hint="eastAsia"/>
                          <w:sz w:val="28"/>
                          <w:u w:val="single"/>
                        </w:rPr>
                        <w:t>て</w:t>
                      </w:r>
                      <w:r w:rsidR="004E3DE8">
                        <w:rPr>
                          <w:sz w:val="28"/>
                          <w:u w:val="single"/>
                        </w:rPr>
                        <w:t>利用の</w:t>
                      </w:r>
                      <w:r w:rsidR="004E3DE8">
                        <w:rPr>
                          <w:rFonts w:hint="eastAsia"/>
                          <w:sz w:val="28"/>
                          <w:u w:val="single"/>
                        </w:rPr>
                        <w:t>要否</w:t>
                      </w:r>
                      <w:r w:rsidR="00AB4AC9">
                        <w:rPr>
                          <w:sz w:val="28"/>
                          <w:u w:val="single"/>
                        </w:rPr>
                        <w:t>を判断</w:t>
                      </w:r>
                    </w:p>
                    <w:p w:rsidR="00AB4AC9" w:rsidRPr="00D41850" w:rsidRDefault="00AB4AC9" w:rsidP="00D41850">
                      <w:pPr>
                        <w:spacing w:line="400" w:lineRule="exact"/>
                        <w:jc w:val="center"/>
                        <w:rPr>
                          <w:sz w:val="28"/>
                        </w:rPr>
                      </w:pPr>
                      <w:r w:rsidRPr="00D41850">
                        <w:rPr>
                          <w:rFonts w:hint="eastAsia"/>
                          <w:sz w:val="28"/>
                        </w:rPr>
                        <w:t>（</w:t>
                      </w:r>
                      <w:r w:rsidRPr="001763D1">
                        <w:rPr>
                          <w:rFonts w:hint="eastAsia"/>
                          <w:b/>
                          <w:sz w:val="28"/>
                        </w:rPr>
                        <w:t>報告書</w:t>
                      </w:r>
                      <w:r w:rsidRPr="00D41850">
                        <w:rPr>
                          <w:sz w:val="28"/>
                        </w:rPr>
                        <w:t>を</w:t>
                      </w:r>
                      <w:r w:rsidRPr="00D41850">
                        <w:rPr>
                          <w:rFonts w:hint="eastAsia"/>
                          <w:sz w:val="28"/>
                        </w:rPr>
                        <w:t>提出</w:t>
                      </w:r>
                      <w:r w:rsidRPr="00D41850">
                        <w:rPr>
                          <w:sz w:val="28"/>
                        </w:rPr>
                        <w:t>）</w:t>
                      </w:r>
                    </w:p>
                  </w:txbxContent>
                </v:textbox>
                <w10:wrap anchorx="margin"/>
              </v:shape>
            </w:pict>
          </mc:Fallback>
        </mc:AlternateContent>
      </w:r>
      <w:r w:rsidRPr="00321C1F">
        <w:rPr>
          <w:noProof/>
          <w:sz w:val="22"/>
        </w:rPr>
        <mc:AlternateContent>
          <mc:Choice Requires="wps">
            <w:drawing>
              <wp:anchor distT="45720" distB="45720" distL="114300" distR="114300" simplePos="0" relativeHeight="251973632" behindDoc="0" locked="0" layoutInCell="1" allowOverlap="1" wp14:anchorId="7EA2E9B2" wp14:editId="4AEC5743">
                <wp:simplePos x="0" y="0"/>
                <wp:positionH relativeFrom="margin">
                  <wp:posOffset>3654425</wp:posOffset>
                </wp:positionH>
                <wp:positionV relativeFrom="paragraph">
                  <wp:posOffset>66675</wp:posOffset>
                </wp:positionV>
                <wp:extent cx="1714500" cy="1404620"/>
                <wp:effectExtent l="0" t="0" r="0" b="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rsidR="00AB4AC9" w:rsidRDefault="00AB4AC9" w:rsidP="0051434A">
                            <w:pPr>
                              <w:spacing w:line="400" w:lineRule="exact"/>
                              <w:jc w:val="center"/>
                              <w:rPr>
                                <w:sz w:val="28"/>
                                <w:u w:val="single"/>
                              </w:rPr>
                            </w:pPr>
                            <w:r>
                              <w:rPr>
                                <w:rFonts w:hint="eastAsia"/>
                                <w:sz w:val="28"/>
                                <w:u w:val="single"/>
                              </w:rPr>
                              <w:t>ケアマネからの</w:t>
                            </w:r>
                            <w:r>
                              <w:rPr>
                                <w:sz w:val="28"/>
                                <w:u w:val="single"/>
                              </w:rPr>
                              <w:t>申請に応じて</w:t>
                            </w:r>
                            <w:r>
                              <w:rPr>
                                <w:rFonts w:hint="eastAsia"/>
                                <w:sz w:val="28"/>
                                <w:u w:val="single"/>
                              </w:rPr>
                              <w:t>木曽広域連合が</w:t>
                            </w:r>
                            <w:r w:rsidR="004E3DE8">
                              <w:rPr>
                                <w:sz w:val="28"/>
                                <w:u w:val="single"/>
                              </w:rPr>
                              <w:t>利用の</w:t>
                            </w:r>
                            <w:r w:rsidR="004E3DE8">
                              <w:rPr>
                                <w:rFonts w:hint="eastAsia"/>
                                <w:sz w:val="28"/>
                                <w:u w:val="single"/>
                              </w:rPr>
                              <w:t>要否</w:t>
                            </w:r>
                            <w:r>
                              <w:rPr>
                                <w:sz w:val="28"/>
                                <w:u w:val="single"/>
                              </w:rPr>
                              <w:t>を判断</w:t>
                            </w:r>
                          </w:p>
                          <w:p w:rsidR="00AB4AC9" w:rsidRPr="00D41850" w:rsidRDefault="00AB4AC9" w:rsidP="0051434A">
                            <w:pPr>
                              <w:spacing w:line="400" w:lineRule="exact"/>
                              <w:jc w:val="center"/>
                              <w:rPr>
                                <w:sz w:val="28"/>
                              </w:rPr>
                            </w:pPr>
                            <w:r w:rsidRPr="00D41850">
                              <w:rPr>
                                <w:rFonts w:hint="eastAsia"/>
                                <w:sz w:val="28"/>
                              </w:rPr>
                              <w:t>（</w:t>
                            </w:r>
                            <w:r w:rsidRPr="001763D1">
                              <w:rPr>
                                <w:rFonts w:hint="eastAsia"/>
                                <w:b/>
                                <w:color w:val="FF0000"/>
                                <w:sz w:val="28"/>
                              </w:rPr>
                              <w:t>申請書</w:t>
                            </w:r>
                            <w:r w:rsidRPr="00D41850">
                              <w:rPr>
                                <w:sz w:val="28"/>
                              </w:rPr>
                              <w:t>を</w:t>
                            </w:r>
                            <w:r w:rsidRPr="00D41850">
                              <w:rPr>
                                <w:rFonts w:hint="eastAsia"/>
                                <w:sz w:val="28"/>
                              </w:rPr>
                              <w:t>提出</w:t>
                            </w:r>
                            <w:r w:rsidRPr="00D41850">
                              <w:rPr>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2E9B2" id="_x0000_s1040" type="#_x0000_t202" style="position:absolute;left:0;text-align:left;margin-left:287.75pt;margin-top:5.25pt;width:135pt;height:110.6pt;z-index:251973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" filled="f" stroked="f">
                <v:textbox style="mso-fit-shape-to-text:t">
                  <w:txbxContent>
                    <w:p w:rsidR="00AB4AC9" w:rsidRDefault="00AB4AC9" w:rsidP="0051434A">
                      <w:pPr>
                        <w:spacing w:line="400" w:lineRule="exact"/>
                        <w:jc w:val="center"/>
                        <w:rPr>
                          <w:sz w:val="28"/>
                          <w:u w:val="single"/>
                        </w:rPr>
                      </w:pPr>
                      <w:r>
                        <w:rPr>
                          <w:rFonts w:hint="eastAsia"/>
                          <w:sz w:val="28"/>
                          <w:u w:val="single"/>
                        </w:rPr>
                        <w:t>ケアマネからの</w:t>
                      </w:r>
                      <w:r>
                        <w:rPr>
                          <w:sz w:val="28"/>
                          <w:u w:val="single"/>
                        </w:rPr>
                        <w:t>申請に応じて</w:t>
                      </w:r>
                      <w:r>
                        <w:rPr>
                          <w:rFonts w:hint="eastAsia"/>
                          <w:sz w:val="28"/>
                          <w:u w:val="single"/>
                        </w:rPr>
                        <w:t>木曽広域連合が</w:t>
                      </w:r>
                      <w:r w:rsidR="004E3DE8">
                        <w:rPr>
                          <w:sz w:val="28"/>
                          <w:u w:val="single"/>
                        </w:rPr>
                        <w:t>利用の</w:t>
                      </w:r>
                      <w:r w:rsidR="004E3DE8">
                        <w:rPr>
                          <w:rFonts w:hint="eastAsia"/>
                          <w:sz w:val="28"/>
                          <w:u w:val="single"/>
                        </w:rPr>
                        <w:t>要否</w:t>
                      </w:r>
                      <w:r>
                        <w:rPr>
                          <w:sz w:val="28"/>
                          <w:u w:val="single"/>
                        </w:rPr>
                        <w:t>を判断</w:t>
                      </w:r>
                    </w:p>
                    <w:p w:rsidR="00AB4AC9" w:rsidRPr="00D41850" w:rsidRDefault="00AB4AC9" w:rsidP="0051434A">
                      <w:pPr>
                        <w:spacing w:line="400" w:lineRule="exact"/>
                        <w:jc w:val="center"/>
                        <w:rPr>
                          <w:sz w:val="28"/>
                        </w:rPr>
                      </w:pPr>
                      <w:r w:rsidRPr="00D41850">
                        <w:rPr>
                          <w:rFonts w:hint="eastAsia"/>
                          <w:sz w:val="28"/>
                        </w:rPr>
                        <w:t>（</w:t>
                      </w:r>
                      <w:r w:rsidRPr="001763D1">
                        <w:rPr>
                          <w:rFonts w:hint="eastAsia"/>
                          <w:b/>
                          <w:color w:val="FF0000"/>
                          <w:sz w:val="28"/>
                        </w:rPr>
                        <w:t>申請書</w:t>
                      </w:r>
                      <w:r w:rsidRPr="00D41850">
                        <w:rPr>
                          <w:sz w:val="28"/>
                        </w:rPr>
                        <w:t>を</w:t>
                      </w:r>
                      <w:r w:rsidRPr="00D41850">
                        <w:rPr>
                          <w:rFonts w:hint="eastAsia"/>
                          <w:sz w:val="28"/>
                        </w:rPr>
                        <w:t>提出</w:t>
                      </w:r>
                      <w:r w:rsidRPr="00D41850">
                        <w:rPr>
                          <w:sz w:val="28"/>
                        </w:rPr>
                        <w:t>）</w:t>
                      </w:r>
                    </w:p>
                  </w:txbxContent>
                </v:textbox>
                <w10:wrap anchorx="margin"/>
              </v:shape>
            </w:pict>
          </mc:Fallback>
        </mc:AlternateContent>
      </w:r>
    </w:p>
    <w:p w:rsidR="00321C1F" w:rsidRDefault="00321C1F">
      <w:pPr>
        <w:rPr>
          <w:sz w:val="22"/>
        </w:rPr>
      </w:pPr>
    </w:p>
    <w:p w:rsidR="00547B5D" w:rsidRDefault="00547B5D" w:rsidP="00547B5D">
      <w:pPr>
        <w:autoSpaceDE w:val="0"/>
        <w:autoSpaceDN w:val="0"/>
        <w:adjustRightInd w:val="0"/>
        <w:ind w:left="200" w:hangingChars="100" w:hanging="200"/>
        <w:jc w:val="left"/>
        <w:rPr>
          <w:rFonts w:asciiTheme="majorEastAsia" w:eastAsiaTheme="majorEastAsia" w:hAnsiTheme="majorEastAsia" w:cs="MS-Gothic"/>
          <w:color w:val="000000"/>
          <w:kern w:val="0"/>
          <w:sz w:val="20"/>
          <w:szCs w:val="20"/>
        </w:rPr>
      </w:pPr>
    </w:p>
    <w:p w:rsidR="00547B5D" w:rsidRDefault="00547B5D" w:rsidP="00547B5D">
      <w:pPr>
        <w:autoSpaceDE w:val="0"/>
        <w:autoSpaceDN w:val="0"/>
        <w:adjustRightInd w:val="0"/>
        <w:ind w:left="200" w:hangingChars="100" w:hanging="200"/>
        <w:jc w:val="left"/>
        <w:rPr>
          <w:rFonts w:asciiTheme="majorEastAsia" w:eastAsiaTheme="majorEastAsia" w:hAnsiTheme="majorEastAsia" w:cs="MS-Gothic"/>
          <w:color w:val="000000"/>
          <w:kern w:val="0"/>
          <w:sz w:val="20"/>
          <w:szCs w:val="20"/>
        </w:rPr>
      </w:pPr>
    </w:p>
    <w:p w:rsidR="00547B5D" w:rsidRDefault="00547B5D" w:rsidP="00547B5D">
      <w:pPr>
        <w:autoSpaceDE w:val="0"/>
        <w:autoSpaceDN w:val="0"/>
        <w:adjustRightInd w:val="0"/>
        <w:ind w:left="200" w:hangingChars="100" w:hanging="200"/>
        <w:jc w:val="left"/>
        <w:rPr>
          <w:rFonts w:asciiTheme="majorEastAsia" w:eastAsiaTheme="majorEastAsia" w:hAnsiTheme="majorEastAsia" w:cs="MS-Gothic"/>
          <w:color w:val="000000"/>
          <w:kern w:val="0"/>
          <w:sz w:val="20"/>
          <w:szCs w:val="20"/>
        </w:rPr>
      </w:pPr>
    </w:p>
    <w:p w:rsidR="00EC5E35" w:rsidRDefault="00EC5E35" w:rsidP="00EC5E35">
      <w:pPr>
        <w:autoSpaceDE w:val="0"/>
        <w:autoSpaceDN w:val="0"/>
        <w:adjustRightInd w:val="0"/>
        <w:jc w:val="left"/>
        <w:rPr>
          <w:rFonts w:asciiTheme="majorEastAsia" w:eastAsiaTheme="majorEastAsia" w:hAnsiTheme="majorEastAsia" w:cs="MS-Gothic"/>
          <w:color w:val="000000"/>
          <w:kern w:val="0"/>
          <w:sz w:val="20"/>
          <w:szCs w:val="20"/>
        </w:rPr>
      </w:pPr>
    </w:p>
    <w:p w:rsidR="006405CA" w:rsidRDefault="006405CA" w:rsidP="00EC5E35">
      <w:pPr>
        <w:autoSpaceDE w:val="0"/>
        <w:autoSpaceDN w:val="0"/>
        <w:adjustRightInd w:val="0"/>
        <w:jc w:val="left"/>
        <w:rPr>
          <w:rFonts w:asciiTheme="majorEastAsia" w:eastAsiaTheme="majorEastAsia" w:hAnsiTheme="majorEastAsia" w:cs="MS-Gothic"/>
          <w:color w:val="000000"/>
          <w:kern w:val="0"/>
          <w:sz w:val="20"/>
          <w:szCs w:val="20"/>
        </w:rPr>
      </w:pPr>
    </w:p>
    <w:p w:rsidR="00547B5D" w:rsidRPr="00C821ED" w:rsidRDefault="006C7151" w:rsidP="00EC5E35">
      <w:pPr>
        <w:autoSpaceDE w:val="0"/>
        <w:autoSpaceDN w:val="0"/>
        <w:adjustRightInd w:val="0"/>
        <w:jc w:val="left"/>
        <w:rPr>
          <w:rFonts w:asciiTheme="majorEastAsia" w:eastAsiaTheme="majorEastAsia" w:hAnsiTheme="majorEastAsia" w:cs="MS-Gothic"/>
          <w:color w:val="000000"/>
          <w:kern w:val="0"/>
          <w:sz w:val="20"/>
          <w:szCs w:val="20"/>
        </w:rPr>
      </w:pPr>
      <w:r w:rsidRPr="00A60C4F">
        <w:rPr>
          <w:rFonts w:asciiTheme="majorEastAsia" w:eastAsiaTheme="majorEastAsia" w:hAnsiTheme="majorEastAsia" w:cs="MS-Gothic"/>
          <w:noProof/>
          <w:color w:val="000000"/>
          <w:kern w:val="0"/>
          <w:sz w:val="20"/>
          <w:szCs w:val="20"/>
        </w:rPr>
        <w:lastRenderedPageBreak/>
        <mc:AlternateContent>
          <mc:Choice Requires="wps">
            <w:drawing>
              <wp:anchor distT="45720" distB="45720" distL="114300" distR="114300" simplePos="0" relativeHeight="251977728" behindDoc="1" locked="0" layoutInCell="1" allowOverlap="1">
                <wp:simplePos x="0" y="0"/>
                <wp:positionH relativeFrom="column">
                  <wp:posOffset>-365760</wp:posOffset>
                </wp:positionH>
                <wp:positionV relativeFrom="paragraph">
                  <wp:posOffset>-69850</wp:posOffset>
                </wp:positionV>
                <wp:extent cx="6105525" cy="1404620"/>
                <wp:effectExtent l="0" t="0" r="0" b="0"/>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noFill/>
                        <a:ln w="9525">
                          <a:noFill/>
                          <a:miter lim="800000"/>
                          <a:headEnd/>
                          <a:tailEnd/>
                        </a:ln>
                      </wps:spPr>
                      <wps:txbx>
                        <w:txbxContent>
                          <w:p w:rsidR="00AB4AC9" w:rsidRDefault="00AB4AC9">
                            <w:r>
                              <w:rPr>
                                <w:rFonts w:hint="eastAsia"/>
                              </w:rPr>
                              <w:t>【参考資料１</w:t>
                            </w:r>
                            <w:r>
                              <w:t>】</w:t>
                            </w:r>
                            <w:r>
                              <w:rPr>
                                <w:rFonts w:hint="eastAsia"/>
                              </w:rPr>
                              <w:t>介護支援専門員による</w:t>
                            </w:r>
                            <w:r>
                              <w:t>判断の基準について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8.8pt;margin-top:-5.5pt;width:480.75pt;height:110.6pt;z-index:-25133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" filled="f" stroked="f">
                <v:textbox style="mso-fit-shape-to-text:t">
                  <w:txbxContent>
                    <w:p w:rsidR="00AB4AC9" w:rsidRDefault="00AB4AC9">
                      <w:pPr>
                        <w:rPr>
                          <w:rFonts w:hint="eastAsia"/>
                        </w:rPr>
                      </w:pPr>
                      <w:r>
                        <w:rPr>
                          <w:rFonts w:hint="eastAsia"/>
                        </w:rPr>
                        <w:t>【参考資料１</w:t>
                      </w:r>
                      <w:r>
                        <w:t>】</w:t>
                      </w:r>
                      <w:r>
                        <w:rPr>
                          <w:rFonts w:hint="eastAsia"/>
                        </w:rPr>
                        <w:t>介護支援専門員による</w:t>
                      </w:r>
                      <w:r>
                        <w:t>判断の基準について</w:t>
                      </w:r>
                    </w:p>
                  </w:txbxContent>
                </v:textbox>
              </v:shape>
            </w:pict>
          </mc:Fallback>
        </mc:AlternateContent>
      </w:r>
      <w:r w:rsidR="00C532B2" w:rsidRPr="00A60C4F">
        <w:rPr>
          <w:rFonts w:asciiTheme="majorEastAsia" w:eastAsiaTheme="majorEastAsia" w:hAnsiTheme="majorEastAsia" w:cs="MS-Gothic"/>
          <w:noProof/>
          <w:color w:val="000000"/>
          <w:kern w:val="0"/>
          <w:sz w:val="20"/>
          <w:szCs w:val="20"/>
        </w:rPr>
        <mc:AlternateContent>
          <mc:Choice Requires="wps">
            <w:drawing>
              <wp:anchor distT="45720" distB="45720" distL="114300" distR="114300" simplePos="0" relativeHeight="251979776" behindDoc="1" locked="0" layoutInCell="1" allowOverlap="1" wp14:anchorId="58F232CF" wp14:editId="5E941D1E">
                <wp:simplePos x="0" y="0"/>
                <wp:positionH relativeFrom="margin">
                  <wp:posOffset>-365760</wp:posOffset>
                </wp:positionH>
                <wp:positionV relativeFrom="paragraph">
                  <wp:posOffset>7501255</wp:posOffset>
                </wp:positionV>
                <wp:extent cx="6115050" cy="948055"/>
                <wp:effectExtent l="0" t="0" r="0" b="4445"/>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48055"/>
                        </a:xfrm>
                        <a:prstGeom prst="rect">
                          <a:avLst/>
                        </a:prstGeom>
                        <a:noFill/>
                        <a:ln w="9525">
                          <a:noFill/>
                          <a:miter lim="800000"/>
                          <a:headEnd/>
                          <a:tailEnd/>
                        </a:ln>
                      </wps:spPr>
                      <wps:txbx>
                        <w:txbxContent>
                          <w:p w:rsidR="00AB4AC9" w:rsidRPr="00C821ED" w:rsidRDefault="00AB4AC9" w:rsidP="00A60C4F">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※１</w:t>
                            </w:r>
                            <w:r w:rsidRPr="00C821ED">
                              <w:rPr>
                                <w:rFonts w:asciiTheme="majorEastAsia" w:eastAsiaTheme="majorEastAsia" w:hAnsiTheme="majorEastAsia" w:cs="MS-Mincho"/>
                                <w:color w:val="000000"/>
                                <w:kern w:val="0"/>
                                <w:sz w:val="20"/>
                                <w:szCs w:val="20"/>
                              </w:rPr>
                              <w:t xml:space="preserve"> </w:t>
                            </w:r>
                            <w:r>
                              <w:rPr>
                                <w:rFonts w:asciiTheme="majorEastAsia" w:eastAsiaTheme="majorEastAsia" w:hAnsiTheme="majorEastAsia" w:cs="MS-Mincho" w:hint="eastAsia"/>
                                <w:color w:val="000000"/>
                                <w:kern w:val="0"/>
                                <w:sz w:val="20"/>
                                <w:szCs w:val="20"/>
                              </w:rPr>
                              <w:t>車いす</w:t>
                            </w:r>
                            <w:r>
                              <w:rPr>
                                <w:rFonts w:asciiTheme="majorEastAsia" w:eastAsiaTheme="majorEastAsia" w:hAnsiTheme="majorEastAsia" w:cs="MS-Mincho"/>
                                <w:color w:val="000000"/>
                                <w:kern w:val="0"/>
                                <w:sz w:val="20"/>
                                <w:szCs w:val="20"/>
                              </w:rPr>
                              <w:t>、</w:t>
                            </w:r>
                            <w:r w:rsidRPr="00C821ED">
                              <w:rPr>
                                <w:rFonts w:asciiTheme="majorEastAsia" w:eastAsiaTheme="majorEastAsia" w:hAnsiTheme="majorEastAsia" w:cs="MS-Mincho" w:hint="eastAsia"/>
                                <w:color w:val="000000"/>
                                <w:kern w:val="0"/>
                                <w:sz w:val="20"/>
                                <w:szCs w:val="20"/>
                              </w:rPr>
                              <w:t>移動用リフトの</w:t>
                            </w:r>
                            <w:r>
                              <w:rPr>
                                <w:rFonts w:asciiTheme="majorEastAsia" w:eastAsiaTheme="majorEastAsia" w:hAnsiTheme="majorEastAsia" w:cs="MS-Mincho" w:hint="eastAsia"/>
                                <w:color w:val="000000"/>
                                <w:kern w:val="0"/>
                                <w:sz w:val="20"/>
                                <w:szCs w:val="20"/>
                              </w:rPr>
                              <w:t>一部（段差解消機）では</w:t>
                            </w:r>
                            <w:r w:rsidRPr="00C821ED">
                              <w:rPr>
                                <w:rFonts w:asciiTheme="majorEastAsia" w:eastAsiaTheme="majorEastAsia" w:hAnsiTheme="majorEastAsia" w:cs="MS-Mincho" w:hint="eastAsia"/>
                                <w:color w:val="000000"/>
                                <w:kern w:val="0"/>
                                <w:sz w:val="20"/>
                                <w:szCs w:val="20"/>
                              </w:rPr>
                              <w:t>、該当する基本調査結果がないため、サービス担当者会議等の結果で判断します</w:t>
                            </w:r>
                            <w:r>
                              <w:rPr>
                                <w:rFonts w:asciiTheme="majorEastAsia" w:eastAsiaTheme="majorEastAsia" w:hAnsiTheme="majorEastAsia" w:cs="MS-Mincho" w:hint="eastAsia"/>
                                <w:color w:val="000000"/>
                                <w:kern w:val="0"/>
                                <w:sz w:val="20"/>
                                <w:szCs w:val="20"/>
                              </w:rPr>
                              <w:t>。</w:t>
                            </w:r>
                            <w:r w:rsidRPr="00C821ED">
                              <w:rPr>
                                <w:rFonts w:asciiTheme="majorEastAsia" w:eastAsiaTheme="majorEastAsia" w:hAnsiTheme="majorEastAsia" w:cs="MS-Mincho" w:hint="eastAsia"/>
                                <w:color w:val="000000"/>
                                <w:kern w:val="0"/>
                                <w:sz w:val="20"/>
                                <w:szCs w:val="20"/>
                              </w:rPr>
                              <w:t>（平成</w:t>
                            </w:r>
                            <w:r w:rsidRPr="00C821ED">
                              <w:rPr>
                                <w:rFonts w:asciiTheme="majorEastAsia" w:eastAsiaTheme="majorEastAsia" w:hAnsiTheme="majorEastAsia" w:cs="MS-Mincho"/>
                                <w:color w:val="000000"/>
                                <w:kern w:val="0"/>
                                <w:sz w:val="20"/>
                                <w:szCs w:val="20"/>
                              </w:rPr>
                              <w:t xml:space="preserve">18 </w:t>
                            </w:r>
                            <w:r w:rsidRPr="00C821ED">
                              <w:rPr>
                                <w:rFonts w:asciiTheme="majorEastAsia" w:eastAsiaTheme="majorEastAsia" w:hAnsiTheme="majorEastAsia" w:cs="MS-Mincho" w:hint="eastAsia"/>
                                <w:color w:val="000000"/>
                                <w:kern w:val="0"/>
                                <w:sz w:val="20"/>
                                <w:szCs w:val="20"/>
                              </w:rPr>
                              <w:t>年介護報酬改定Ｑ＆Ａ、</w:t>
                            </w:r>
                            <w:r w:rsidRPr="00C821ED">
                              <w:rPr>
                                <w:rFonts w:asciiTheme="majorEastAsia" w:eastAsiaTheme="majorEastAsia" w:hAnsiTheme="majorEastAsia" w:cs="MS-Mincho"/>
                                <w:color w:val="000000"/>
                                <w:kern w:val="0"/>
                                <w:sz w:val="20"/>
                                <w:szCs w:val="20"/>
                              </w:rPr>
                              <w:t>Vol.2</w:t>
                            </w:r>
                            <w:r w:rsidRPr="00C821ED">
                              <w:rPr>
                                <w:rFonts w:asciiTheme="majorEastAsia" w:eastAsiaTheme="majorEastAsia" w:hAnsiTheme="majorEastAsia" w:cs="MS-Mincho" w:hint="eastAsia"/>
                                <w:color w:val="000000"/>
                                <w:kern w:val="0"/>
                                <w:sz w:val="20"/>
                                <w:szCs w:val="20"/>
                              </w:rPr>
                              <w:t>、</w:t>
                            </w:r>
                            <w:r w:rsidRPr="00C821ED">
                              <w:rPr>
                                <w:rFonts w:asciiTheme="majorEastAsia" w:eastAsiaTheme="majorEastAsia" w:hAnsiTheme="majorEastAsia" w:cs="MS-Mincho"/>
                                <w:color w:val="000000"/>
                                <w:kern w:val="0"/>
                                <w:sz w:val="20"/>
                                <w:szCs w:val="20"/>
                              </w:rPr>
                              <w:t>44</w:t>
                            </w:r>
                            <w:r>
                              <w:rPr>
                                <w:rFonts w:asciiTheme="majorEastAsia" w:eastAsiaTheme="majorEastAsia" w:hAnsiTheme="majorEastAsia" w:cs="MS-Mincho" w:hint="eastAsia"/>
                                <w:color w:val="000000"/>
                                <w:kern w:val="0"/>
                                <w:sz w:val="20"/>
                                <w:szCs w:val="20"/>
                              </w:rPr>
                              <w:t>）</w:t>
                            </w:r>
                          </w:p>
                          <w:p w:rsidR="00AB4AC9" w:rsidRPr="00C821ED" w:rsidRDefault="00AB4AC9" w:rsidP="00A60C4F">
                            <w:pPr>
                              <w:autoSpaceDE w:val="0"/>
                              <w:autoSpaceDN w:val="0"/>
                              <w:adjustRightInd w:val="0"/>
                              <w:ind w:left="200" w:hangingChars="100" w:hanging="200"/>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※２</w:t>
                            </w:r>
                            <w:r w:rsidRPr="00C821ED">
                              <w:rPr>
                                <w:rFonts w:asciiTheme="majorEastAsia" w:eastAsiaTheme="majorEastAsia" w:hAnsiTheme="majorEastAsia" w:cs="MS-Mincho"/>
                                <w:color w:val="000000"/>
                                <w:kern w:val="0"/>
                                <w:sz w:val="20"/>
                                <w:szCs w:val="20"/>
                              </w:rPr>
                              <w:t xml:space="preserve"> </w:t>
                            </w:r>
                            <w:r w:rsidRPr="00C821ED">
                              <w:rPr>
                                <w:rFonts w:asciiTheme="majorEastAsia" w:eastAsiaTheme="majorEastAsia" w:hAnsiTheme="majorEastAsia" w:cs="MS-Mincho" w:hint="eastAsia"/>
                                <w:color w:val="000000"/>
                                <w:kern w:val="0"/>
                                <w:sz w:val="20"/>
                                <w:szCs w:val="20"/>
                              </w:rPr>
                              <w:t>移動用リフトのうち「昇降座椅子」については、「立ち上がり」ではなく「移乗」で判断します</w:t>
                            </w:r>
                            <w:r>
                              <w:rPr>
                                <w:rFonts w:asciiTheme="majorEastAsia" w:eastAsiaTheme="majorEastAsia" w:hAnsiTheme="majorEastAsia" w:cs="MS-Mincho" w:hint="eastAsia"/>
                                <w:color w:val="000000"/>
                                <w:kern w:val="0"/>
                                <w:sz w:val="20"/>
                                <w:szCs w:val="20"/>
                              </w:rPr>
                              <w:t>。【参考資料３】</w:t>
                            </w:r>
                          </w:p>
                          <w:p w:rsidR="00AB4AC9" w:rsidRDefault="00AB4AC9" w:rsidP="00A60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232CF" id="_x0000_s1042" type="#_x0000_t202" style="position:absolute;margin-left:-28.8pt;margin-top:590.65pt;width:481.5pt;height:74.65pt;z-index:-25133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" filled="f" stroked="f">
                <v:textbox>
                  <w:txbxContent>
                    <w:p w:rsidR="00AB4AC9" w:rsidRPr="00C821ED" w:rsidRDefault="00AB4AC9" w:rsidP="00A60C4F">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※１</w:t>
                      </w:r>
                      <w:r w:rsidRPr="00C821ED">
                        <w:rPr>
                          <w:rFonts w:asciiTheme="majorEastAsia" w:eastAsiaTheme="majorEastAsia" w:hAnsiTheme="majorEastAsia" w:cs="MS-Mincho"/>
                          <w:color w:val="000000"/>
                          <w:kern w:val="0"/>
                          <w:sz w:val="20"/>
                          <w:szCs w:val="20"/>
                        </w:rPr>
                        <w:t xml:space="preserve"> </w:t>
                      </w:r>
                      <w:r>
                        <w:rPr>
                          <w:rFonts w:asciiTheme="majorEastAsia" w:eastAsiaTheme="majorEastAsia" w:hAnsiTheme="majorEastAsia" w:cs="MS-Mincho" w:hint="eastAsia"/>
                          <w:color w:val="000000"/>
                          <w:kern w:val="0"/>
                          <w:sz w:val="20"/>
                          <w:szCs w:val="20"/>
                        </w:rPr>
                        <w:t>車いす</w:t>
                      </w:r>
                      <w:r>
                        <w:rPr>
                          <w:rFonts w:asciiTheme="majorEastAsia" w:eastAsiaTheme="majorEastAsia" w:hAnsiTheme="majorEastAsia" w:cs="MS-Mincho"/>
                          <w:color w:val="000000"/>
                          <w:kern w:val="0"/>
                          <w:sz w:val="20"/>
                          <w:szCs w:val="20"/>
                        </w:rPr>
                        <w:t>、</w:t>
                      </w:r>
                      <w:r w:rsidRPr="00C821ED">
                        <w:rPr>
                          <w:rFonts w:asciiTheme="majorEastAsia" w:eastAsiaTheme="majorEastAsia" w:hAnsiTheme="majorEastAsia" w:cs="MS-Mincho" w:hint="eastAsia"/>
                          <w:color w:val="000000"/>
                          <w:kern w:val="0"/>
                          <w:sz w:val="20"/>
                          <w:szCs w:val="20"/>
                        </w:rPr>
                        <w:t>移動用リフトの</w:t>
                      </w:r>
                      <w:r>
                        <w:rPr>
                          <w:rFonts w:asciiTheme="majorEastAsia" w:eastAsiaTheme="majorEastAsia" w:hAnsiTheme="majorEastAsia" w:cs="MS-Mincho" w:hint="eastAsia"/>
                          <w:color w:val="000000"/>
                          <w:kern w:val="0"/>
                          <w:sz w:val="20"/>
                          <w:szCs w:val="20"/>
                        </w:rPr>
                        <w:t>一部（段差解消機）では</w:t>
                      </w:r>
                      <w:r w:rsidRPr="00C821ED">
                        <w:rPr>
                          <w:rFonts w:asciiTheme="majorEastAsia" w:eastAsiaTheme="majorEastAsia" w:hAnsiTheme="majorEastAsia" w:cs="MS-Mincho" w:hint="eastAsia"/>
                          <w:color w:val="000000"/>
                          <w:kern w:val="0"/>
                          <w:sz w:val="20"/>
                          <w:szCs w:val="20"/>
                        </w:rPr>
                        <w:t>、該当する基本調査結果がないため、サービス担当者会議等の結果で判断します</w:t>
                      </w:r>
                      <w:r>
                        <w:rPr>
                          <w:rFonts w:asciiTheme="majorEastAsia" w:eastAsiaTheme="majorEastAsia" w:hAnsiTheme="majorEastAsia" w:cs="MS-Mincho" w:hint="eastAsia"/>
                          <w:color w:val="000000"/>
                          <w:kern w:val="0"/>
                          <w:sz w:val="20"/>
                          <w:szCs w:val="20"/>
                        </w:rPr>
                        <w:t>。</w:t>
                      </w:r>
                      <w:r w:rsidRPr="00C821ED">
                        <w:rPr>
                          <w:rFonts w:asciiTheme="majorEastAsia" w:eastAsiaTheme="majorEastAsia" w:hAnsiTheme="majorEastAsia" w:cs="MS-Mincho" w:hint="eastAsia"/>
                          <w:color w:val="000000"/>
                          <w:kern w:val="0"/>
                          <w:sz w:val="20"/>
                          <w:szCs w:val="20"/>
                        </w:rPr>
                        <w:t>（平成</w:t>
                      </w:r>
                      <w:r w:rsidRPr="00C821ED">
                        <w:rPr>
                          <w:rFonts w:asciiTheme="majorEastAsia" w:eastAsiaTheme="majorEastAsia" w:hAnsiTheme="majorEastAsia" w:cs="MS-Mincho"/>
                          <w:color w:val="000000"/>
                          <w:kern w:val="0"/>
                          <w:sz w:val="20"/>
                          <w:szCs w:val="20"/>
                        </w:rPr>
                        <w:t xml:space="preserve">18 </w:t>
                      </w:r>
                      <w:r w:rsidRPr="00C821ED">
                        <w:rPr>
                          <w:rFonts w:asciiTheme="majorEastAsia" w:eastAsiaTheme="majorEastAsia" w:hAnsiTheme="majorEastAsia" w:cs="MS-Mincho" w:hint="eastAsia"/>
                          <w:color w:val="000000"/>
                          <w:kern w:val="0"/>
                          <w:sz w:val="20"/>
                          <w:szCs w:val="20"/>
                        </w:rPr>
                        <w:t>年介護報酬改定Ｑ＆Ａ、</w:t>
                      </w:r>
                      <w:r w:rsidRPr="00C821ED">
                        <w:rPr>
                          <w:rFonts w:asciiTheme="majorEastAsia" w:eastAsiaTheme="majorEastAsia" w:hAnsiTheme="majorEastAsia" w:cs="MS-Mincho"/>
                          <w:color w:val="000000"/>
                          <w:kern w:val="0"/>
                          <w:sz w:val="20"/>
                          <w:szCs w:val="20"/>
                        </w:rPr>
                        <w:t>Vol.2</w:t>
                      </w:r>
                      <w:r w:rsidRPr="00C821ED">
                        <w:rPr>
                          <w:rFonts w:asciiTheme="majorEastAsia" w:eastAsiaTheme="majorEastAsia" w:hAnsiTheme="majorEastAsia" w:cs="MS-Mincho" w:hint="eastAsia"/>
                          <w:color w:val="000000"/>
                          <w:kern w:val="0"/>
                          <w:sz w:val="20"/>
                          <w:szCs w:val="20"/>
                        </w:rPr>
                        <w:t>、</w:t>
                      </w:r>
                      <w:r w:rsidRPr="00C821ED">
                        <w:rPr>
                          <w:rFonts w:asciiTheme="majorEastAsia" w:eastAsiaTheme="majorEastAsia" w:hAnsiTheme="majorEastAsia" w:cs="MS-Mincho"/>
                          <w:color w:val="000000"/>
                          <w:kern w:val="0"/>
                          <w:sz w:val="20"/>
                          <w:szCs w:val="20"/>
                        </w:rPr>
                        <w:t>44</w:t>
                      </w:r>
                      <w:r>
                        <w:rPr>
                          <w:rFonts w:asciiTheme="majorEastAsia" w:eastAsiaTheme="majorEastAsia" w:hAnsiTheme="majorEastAsia" w:cs="MS-Mincho" w:hint="eastAsia"/>
                          <w:color w:val="000000"/>
                          <w:kern w:val="0"/>
                          <w:sz w:val="20"/>
                          <w:szCs w:val="20"/>
                        </w:rPr>
                        <w:t>）</w:t>
                      </w:r>
                    </w:p>
                    <w:p w:rsidR="00AB4AC9" w:rsidRPr="00C821ED" w:rsidRDefault="00AB4AC9" w:rsidP="00A60C4F">
                      <w:pPr>
                        <w:autoSpaceDE w:val="0"/>
                        <w:autoSpaceDN w:val="0"/>
                        <w:adjustRightInd w:val="0"/>
                        <w:ind w:left="200" w:hangingChars="100" w:hanging="200"/>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※２</w:t>
                      </w:r>
                      <w:r w:rsidRPr="00C821ED">
                        <w:rPr>
                          <w:rFonts w:asciiTheme="majorEastAsia" w:eastAsiaTheme="majorEastAsia" w:hAnsiTheme="majorEastAsia" w:cs="MS-Mincho"/>
                          <w:color w:val="000000"/>
                          <w:kern w:val="0"/>
                          <w:sz w:val="20"/>
                          <w:szCs w:val="20"/>
                        </w:rPr>
                        <w:t xml:space="preserve"> </w:t>
                      </w:r>
                      <w:r w:rsidRPr="00C821ED">
                        <w:rPr>
                          <w:rFonts w:asciiTheme="majorEastAsia" w:eastAsiaTheme="majorEastAsia" w:hAnsiTheme="majorEastAsia" w:cs="MS-Mincho" w:hint="eastAsia"/>
                          <w:color w:val="000000"/>
                          <w:kern w:val="0"/>
                          <w:sz w:val="20"/>
                          <w:szCs w:val="20"/>
                        </w:rPr>
                        <w:t>移動用リフトのうち「昇降座椅子」については、「立ち上がり」ではなく「移乗」で判断します</w:t>
                      </w:r>
                      <w:r>
                        <w:rPr>
                          <w:rFonts w:asciiTheme="majorEastAsia" w:eastAsiaTheme="majorEastAsia" w:hAnsiTheme="majorEastAsia" w:cs="MS-Mincho" w:hint="eastAsia"/>
                          <w:color w:val="000000"/>
                          <w:kern w:val="0"/>
                          <w:sz w:val="20"/>
                          <w:szCs w:val="20"/>
                        </w:rPr>
                        <w:t>。【参考資料３】</w:t>
                      </w:r>
                    </w:p>
                    <w:p w:rsidR="00AB4AC9" w:rsidRDefault="00AB4AC9" w:rsidP="00A60C4F"/>
                  </w:txbxContent>
                </v:textbox>
                <w10:wrap anchorx="margin"/>
              </v:shape>
            </w:pict>
          </mc:Fallback>
        </mc:AlternateContent>
      </w:r>
    </w:p>
    <w:tbl>
      <w:tblPr>
        <w:tblStyle w:val="aa"/>
        <w:tblW w:w="9634" w:type="dxa"/>
        <w:jc w:val="center"/>
        <w:tblLook w:val="04A0" w:firstRow="1" w:lastRow="0" w:firstColumn="1" w:lastColumn="0" w:noHBand="0" w:noVBand="1"/>
      </w:tblPr>
      <w:tblGrid>
        <w:gridCol w:w="1702"/>
        <w:gridCol w:w="3113"/>
        <w:gridCol w:w="4819"/>
      </w:tblGrid>
      <w:tr w:rsidR="00547B5D" w:rsidRPr="00C821ED" w:rsidTr="00547B5D">
        <w:trPr>
          <w:trHeight w:val="618"/>
          <w:jc w:val="center"/>
        </w:trPr>
        <w:tc>
          <w:tcPr>
            <w:tcW w:w="1702" w:type="dxa"/>
            <w:vAlign w:val="center"/>
          </w:tcPr>
          <w:p w:rsidR="00547B5D" w:rsidRPr="00C821ED" w:rsidRDefault="00547B5D" w:rsidP="00AB4AC9">
            <w:pPr>
              <w:autoSpaceDE w:val="0"/>
              <w:autoSpaceDN w:val="0"/>
              <w:adjustRightInd w:val="0"/>
              <w:jc w:val="center"/>
              <w:rPr>
                <w:rFonts w:asciiTheme="majorEastAsia" w:eastAsiaTheme="majorEastAsia" w:hAnsiTheme="majorEastAsia" w:cs="MS-Gothic"/>
                <w:color w:val="000000"/>
                <w:kern w:val="0"/>
                <w:sz w:val="18"/>
                <w:szCs w:val="18"/>
              </w:rPr>
            </w:pPr>
            <w:r w:rsidRPr="00C821ED">
              <w:rPr>
                <w:rFonts w:asciiTheme="majorEastAsia" w:eastAsiaTheme="majorEastAsia" w:hAnsiTheme="majorEastAsia" w:cs="MS-Mincho" w:hint="eastAsia"/>
                <w:color w:val="000000"/>
                <w:kern w:val="0"/>
                <w:sz w:val="18"/>
                <w:szCs w:val="18"/>
              </w:rPr>
              <w:t>対象外種目</w:t>
            </w:r>
          </w:p>
        </w:tc>
        <w:tc>
          <w:tcPr>
            <w:tcW w:w="3113" w:type="dxa"/>
            <w:vAlign w:val="center"/>
          </w:tcPr>
          <w:p w:rsidR="00547B5D" w:rsidRPr="00C821ED" w:rsidRDefault="00EC5E35" w:rsidP="00AB4AC9">
            <w:pPr>
              <w:autoSpaceDE w:val="0"/>
              <w:autoSpaceDN w:val="0"/>
              <w:adjustRightInd w:val="0"/>
              <w:jc w:val="center"/>
              <w:rPr>
                <w:rFonts w:asciiTheme="majorEastAsia" w:eastAsiaTheme="majorEastAsia" w:hAnsiTheme="majorEastAsia" w:cs="MS-Gothic"/>
                <w:color w:val="000000"/>
                <w:kern w:val="0"/>
                <w:sz w:val="18"/>
                <w:szCs w:val="18"/>
              </w:rPr>
            </w:pPr>
            <w:r>
              <w:rPr>
                <w:rFonts w:asciiTheme="majorEastAsia" w:eastAsiaTheme="majorEastAsia" w:hAnsiTheme="majorEastAsia" w:cs="MS-Mincho" w:hint="eastAsia"/>
                <w:color w:val="000000"/>
                <w:kern w:val="0"/>
                <w:sz w:val="18"/>
                <w:szCs w:val="18"/>
              </w:rPr>
              <w:t>厚生労働大臣が定める者</w:t>
            </w:r>
          </w:p>
        </w:tc>
        <w:tc>
          <w:tcPr>
            <w:tcW w:w="4819" w:type="dxa"/>
            <w:vAlign w:val="center"/>
          </w:tcPr>
          <w:p w:rsidR="00547B5D" w:rsidRPr="00C821ED" w:rsidRDefault="00EC5E35" w:rsidP="00AB4AC9">
            <w:pPr>
              <w:autoSpaceDE w:val="0"/>
              <w:autoSpaceDN w:val="0"/>
              <w:adjustRightInd w:val="0"/>
              <w:spacing w:line="280" w:lineRule="exact"/>
              <w:rPr>
                <w:rFonts w:asciiTheme="majorEastAsia" w:eastAsiaTheme="majorEastAsia" w:hAnsiTheme="majorEastAsia" w:cs="MS-Gothic"/>
                <w:color w:val="000000"/>
                <w:kern w:val="0"/>
                <w:sz w:val="18"/>
                <w:szCs w:val="18"/>
              </w:rPr>
            </w:pPr>
            <w:r>
              <w:rPr>
                <w:rFonts w:asciiTheme="majorEastAsia" w:eastAsiaTheme="majorEastAsia" w:hAnsiTheme="majorEastAsia" w:cs="MS-Mincho" w:hint="eastAsia"/>
                <w:color w:val="000000"/>
                <w:kern w:val="0"/>
                <w:sz w:val="18"/>
                <w:szCs w:val="18"/>
              </w:rPr>
              <w:t>厚生労働大臣が定める者</w:t>
            </w:r>
            <w:r w:rsidR="00547B5D" w:rsidRPr="00C821ED">
              <w:rPr>
                <w:rFonts w:asciiTheme="majorEastAsia" w:eastAsiaTheme="majorEastAsia" w:hAnsiTheme="majorEastAsia" w:cs="MS-Mincho" w:hint="eastAsia"/>
                <w:color w:val="000000"/>
                <w:kern w:val="0"/>
                <w:sz w:val="18"/>
                <w:szCs w:val="18"/>
              </w:rPr>
              <w:t>に該当する基本調査の結果</w:t>
            </w:r>
          </w:p>
        </w:tc>
      </w:tr>
      <w:tr w:rsidR="00547B5D" w:rsidRPr="00C821ED" w:rsidTr="00547B5D">
        <w:trPr>
          <w:jc w:val="center"/>
        </w:trPr>
        <w:tc>
          <w:tcPr>
            <w:tcW w:w="1702"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ア</w:t>
            </w:r>
            <w:r w:rsidRPr="00C821ED">
              <w:rPr>
                <w:rFonts w:asciiTheme="majorEastAsia" w:eastAsiaTheme="majorEastAsia" w:hAnsiTheme="majorEastAsia" w:cs="MS-Mincho"/>
                <w:color w:val="000000"/>
                <w:kern w:val="0"/>
                <w:sz w:val="18"/>
                <w:szCs w:val="18"/>
              </w:rPr>
              <w:t xml:space="preserve"> </w:t>
            </w:r>
            <w:r w:rsidRPr="00C821ED">
              <w:rPr>
                <w:rFonts w:asciiTheme="majorEastAsia" w:eastAsiaTheme="majorEastAsia" w:hAnsiTheme="majorEastAsia" w:cs="MS-Mincho" w:hint="eastAsia"/>
                <w:color w:val="000000"/>
                <w:kern w:val="0"/>
                <w:sz w:val="18"/>
                <w:szCs w:val="18"/>
              </w:rPr>
              <w:t>車いす及び車いす付属品</w:t>
            </w: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Gothic"/>
                <w:color w:val="000000"/>
                <w:kern w:val="0"/>
                <w:sz w:val="18"/>
                <w:szCs w:val="18"/>
              </w:rPr>
            </w:pPr>
          </w:p>
        </w:tc>
        <w:tc>
          <w:tcPr>
            <w:tcW w:w="3113"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次のいずれかに該当する者</w:t>
            </w:r>
          </w:p>
          <w:p w:rsidR="00547B5D" w:rsidRPr="00C821ED" w:rsidRDefault="00547B5D" w:rsidP="00A60C4F">
            <w:pPr>
              <w:autoSpaceDE w:val="0"/>
              <w:autoSpaceDN w:val="0"/>
              <w:adjustRightInd w:val="0"/>
              <w:spacing w:afterLines="50" w:after="164"/>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(一)日常的に歩行が困難な者</w:t>
            </w: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(二)日常生活範囲における移動の支援が特に必要と認められる者</w:t>
            </w:r>
          </w:p>
        </w:tc>
        <w:tc>
          <w:tcPr>
            <w:tcW w:w="4819" w:type="dxa"/>
          </w:tcPr>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p>
          <w:p w:rsidR="00547B5D" w:rsidRPr="00C821ED" w:rsidRDefault="00547B5D" w:rsidP="00A60C4F">
            <w:pPr>
              <w:autoSpaceDE w:val="0"/>
              <w:autoSpaceDN w:val="0"/>
              <w:adjustRightInd w:val="0"/>
              <w:spacing w:afterLines="50" w:after="164"/>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基本調査１－７　「３．できない」</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該当する基本調査結果なし</w:t>
            </w:r>
            <w:r w:rsidR="00D55095">
              <w:rPr>
                <w:rFonts w:asciiTheme="majorEastAsia" w:eastAsiaTheme="majorEastAsia" w:hAnsiTheme="majorEastAsia" w:cs="MS-Mincho" w:hint="eastAsia"/>
                <w:color w:val="000000"/>
                <w:kern w:val="0"/>
                <w:sz w:val="18"/>
                <w:szCs w:val="18"/>
              </w:rPr>
              <w:t xml:space="preserve"> ※１</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u w:val="single"/>
              </w:rPr>
            </w:pPr>
            <w:r w:rsidRPr="00C821ED">
              <w:rPr>
                <w:rFonts w:asciiTheme="majorEastAsia" w:eastAsiaTheme="majorEastAsia" w:hAnsiTheme="majorEastAsia" w:cs="MS-Mincho" w:hint="eastAsia"/>
                <w:color w:val="000000"/>
                <w:kern w:val="0"/>
                <w:sz w:val="18"/>
                <w:szCs w:val="18"/>
                <w:u w:val="single"/>
              </w:rPr>
              <w:t>→　居宅介護支援事業者等が判断</w:t>
            </w:r>
          </w:p>
        </w:tc>
      </w:tr>
      <w:tr w:rsidR="00547B5D" w:rsidRPr="00C821ED" w:rsidTr="00547B5D">
        <w:trPr>
          <w:jc w:val="center"/>
        </w:trPr>
        <w:tc>
          <w:tcPr>
            <w:tcW w:w="1702"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イ</w:t>
            </w:r>
            <w:r w:rsidRPr="00C821ED">
              <w:rPr>
                <w:rFonts w:asciiTheme="majorEastAsia" w:eastAsiaTheme="majorEastAsia" w:hAnsiTheme="majorEastAsia" w:cs="MS-Mincho"/>
                <w:color w:val="000000"/>
                <w:kern w:val="0"/>
                <w:sz w:val="18"/>
                <w:szCs w:val="18"/>
              </w:rPr>
              <w:t xml:space="preserve"> </w:t>
            </w:r>
            <w:r w:rsidRPr="00C821ED">
              <w:rPr>
                <w:rFonts w:asciiTheme="majorEastAsia" w:eastAsiaTheme="majorEastAsia" w:hAnsiTheme="majorEastAsia" w:cs="MS-Mincho" w:hint="eastAsia"/>
                <w:color w:val="000000"/>
                <w:kern w:val="0"/>
                <w:sz w:val="18"/>
                <w:szCs w:val="18"/>
              </w:rPr>
              <w:t>特殊寝台及び特殊寝台付属品</w:t>
            </w:r>
          </w:p>
        </w:tc>
        <w:tc>
          <w:tcPr>
            <w:tcW w:w="3113"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次のいずれかに該当する者</w:t>
            </w:r>
          </w:p>
          <w:p w:rsidR="00547B5D" w:rsidRPr="00C821ED" w:rsidRDefault="00547B5D" w:rsidP="00A60C4F">
            <w:pPr>
              <w:autoSpaceDE w:val="0"/>
              <w:autoSpaceDN w:val="0"/>
              <w:adjustRightInd w:val="0"/>
              <w:spacing w:afterLines="50" w:after="164"/>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(一)日常的に起きあがりが困難な者</w:t>
            </w:r>
          </w:p>
          <w:p w:rsidR="00547B5D" w:rsidRPr="00C821ED" w:rsidRDefault="00547B5D" w:rsidP="00AB4AC9">
            <w:pPr>
              <w:autoSpaceDE w:val="0"/>
              <w:autoSpaceDN w:val="0"/>
              <w:adjustRightInd w:val="0"/>
              <w:jc w:val="left"/>
              <w:rPr>
                <w:rFonts w:asciiTheme="majorEastAsia" w:eastAsiaTheme="majorEastAsia" w:hAnsiTheme="majorEastAsia" w:cs="MS-Gothic"/>
                <w:color w:val="000000"/>
                <w:kern w:val="0"/>
                <w:sz w:val="18"/>
                <w:szCs w:val="18"/>
              </w:rPr>
            </w:pPr>
            <w:r w:rsidRPr="00C821ED">
              <w:rPr>
                <w:rFonts w:asciiTheme="majorEastAsia" w:eastAsiaTheme="majorEastAsia" w:hAnsiTheme="majorEastAsia" w:cs="MS-Mincho" w:hint="eastAsia"/>
                <w:color w:val="000000"/>
                <w:kern w:val="0"/>
                <w:sz w:val="18"/>
                <w:szCs w:val="18"/>
              </w:rPr>
              <w:t>(二)日常的に寝返りが困難な者</w:t>
            </w:r>
          </w:p>
        </w:tc>
        <w:tc>
          <w:tcPr>
            <w:tcW w:w="4819" w:type="dxa"/>
          </w:tcPr>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p>
          <w:p w:rsidR="00547B5D" w:rsidRPr="00C821ED" w:rsidRDefault="00547B5D" w:rsidP="00A60C4F">
            <w:pPr>
              <w:autoSpaceDE w:val="0"/>
              <w:autoSpaceDN w:val="0"/>
              <w:adjustRightInd w:val="0"/>
              <w:spacing w:afterLines="50" w:after="164"/>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基本調査１－４　「３．できない」</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基本調査１－３　「３．できない」</w:t>
            </w:r>
          </w:p>
        </w:tc>
      </w:tr>
      <w:tr w:rsidR="00547B5D" w:rsidRPr="00C821ED" w:rsidTr="00547B5D">
        <w:trPr>
          <w:jc w:val="center"/>
        </w:trPr>
        <w:tc>
          <w:tcPr>
            <w:tcW w:w="1702"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ウ</w:t>
            </w:r>
            <w:r w:rsidRPr="00C821ED">
              <w:rPr>
                <w:rFonts w:asciiTheme="majorEastAsia" w:eastAsiaTheme="majorEastAsia" w:hAnsiTheme="majorEastAsia" w:cs="MS-Mincho"/>
                <w:color w:val="000000"/>
                <w:kern w:val="0"/>
                <w:sz w:val="18"/>
                <w:szCs w:val="18"/>
              </w:rPr>
              <w:t xml:space="preserve"> </w:t>
            </w:r>
            <w:r w:rsidRPr="00C821ED">
              <w:rPr>
                <w:rFonts w:asciiTheme="majorEastAsia" w:eastAsiaTheme="majorEastAsia" w:hAnsiTheme="majorEastAsia" w:cs="MS-Mincho" w:hint="eastAsia"/>
                <w:color w:val="000000"/>
                <w:kern w:val="0"/>
                <w:sz w:val="18"/>
                <w:szCs w:val="18"/>
              </w:rPr>
              <w:t>床ずれ防止用具及び体位変換器</w:t>
            </w:r>
          </w:p>
        </w:tc>
        <w:tc>
          <w:tcPr>
            <w:tcW w:w="3113" w:type="dxa"/>
          </w:tcPr>
          <w:p w:rsidR="00547B5D" w:rsidRPr="00C821ED" w:rsidRDefault="00547B5D" w:rsidP="00AB4AC9">
            <w:pPr>
              <w:autoSpaceDE w:val="0"/>
              <w:autoSpaceDN w:val="0"/>
              <w:adjustRightInd w:val="0"/>
              <w:jc w:val="left"/>
              <w:rPr>
                <w:rFonts w:asciiTheme="majorEastAsia" w:eastAsiaTheme="majorEastAsia" w:hAnsiTheme="majorEastAsia" w:cs="MS-Gothic"/>
                <w:color w:val="000000"/>
                <w:kern w:val="0"/>
                <w:sz w:val="18"/>
                <w:szCs w:val="18"/>
              </w:rPr>
            </w:pPr>
            <w:r w:rsidRPr="00C821ED">
              <w:rPr>
                <w:rFonts w:asciiTheme="majorEastAsia" w:eastAsiaTheme="majorEastAsia" w:hAnsiTheme="majorEastAsia" w:cs="MS-Mincho" w:hint="eastAsia"/>
                <w:color w:val="000000"/>
                <w:kern w:val="0"/>
                <w:sz w:val="18"/>
                <w:szCs w:val="18"/>
              </w:rPr>
              <w:t>日常的に寝返りが困難な者</w:t>
            </w:r>
          </w:p>
        </w:tc>
        <w:tc>
          <w:tcPr>
            <w:tcW w:w="4819" w:type="dxa"/>
          </w:tcPr>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基本調査１－３　「３．できない」</w:t>
            </w:r>
          </w:p>
          <w:p w:rsidR="00547B5D" w:rsidRPr="00C821ED" w:rsidRDefault="00547B5D" w:rsidP="00AB4AC9">
            <w:pPr>
              <w:autoSpaceDE w:val="0"/>
              <w:autoSpaceDN w:val="0"/>
              <w:adjustRightInd w:val="0"/>
              <w:jc w:val="left"/>
              <w:rPr>
                <w:rFonts w:asciiTheme="majorEastAsia" w:eastAsiaTheme="majorEastAsia" w:hAnsiTheme="majorEastAsia" w:cs="MS-Gothic"/>
                <w:color w:val="000000"/>
                <w:kern w:val="0"/>
                <w:sz w:val="18"/>
                <w:szCs w:val="18"/>
              </w:rPr>
            </w:pPr>
          </w:p>
        </w:tc>
      </w:tr>
      <w:tr w:rsidR="00547B5D" w:rsidRPr="00C821ED" w:rsidTr="00547B5D">
        <w:trPr>
          <w:jc w:val="center"/>
        </w:trPr>
        <w:tc>
          <w:tcPr>
            <w:tcW w:w="1702"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エ</w:t>
            </w:r>
            <w:r w:rsidRPr="00C821ED">
              <w:rPr>
                <w:rFonts w:asciiTheme="majorEastAsia" w:eastAsiaTheme="majorEastAsia" w:hAnsiTheme="majorEastAsia" w:cs="MS-Mincho"/>
                <w:color w:val="000000"/>
                <w:kern w:val="0"/>
                <w:sz w:val="18"/>
                <w:szCs w:val="18"/>
              </w:rPr>
              <w:t xml:space="preserve"> </w:t>
            </w:r>
            <w:r w:rsidRPr="00C821ED">
              <w:rPr>
                <w:rFonts w:asciiTheme="majorEastAsia" w:eastAsiaTheme="majorEastAsia" w:hAnsiTheme="majorEastAsia" w:cs="MS-Mincho" w:hint="eastAsia"/>
                <w:color w:val="000000"/>
                <w:kern w:val="0"/>
                <w:sz w:val="18"/>
                <w:szCs w:val="18"/>
              </w:rPr>
              <w:t>認知症老人徘徊感知機器</w:t>
            </w:r>
          </w:p>
        </w:tc>
        <w:tc>
          <w:tcPr>
            <w:tcW w:w="3113"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次のいずれにも該当する者</w:t>
            </w: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(一)意見の伝達、介護者への反応、記憶・理解のいずれかに支障がある者</w:t>
            </w: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p>
          <w:p w:rsidR="00547B5D" w:rsidRPr="00C821ED" w:rsidRDefault="00547B5D" w:rsidP="00C532B2">
            <w:pPr>
              <w:autoSpaceDE w:val="0"/>
              <w:autoSpaceDN w:val="0"/>
              <w:adjustRightInd w:val="0"/>
              <w:spacing w:afterLines="50" w:after="164"/>
              <w:jc w:val="left"/>
              <w:rPr>
                <w:rFonts w:asciiTheme="majorEastAsia" w:eastAsiaTheme="majorEastAsia" w:hAnsiTheme="majorEastAsia" w:cs="MS-Mincho"/>
                <w:color w:val="000000"/>
                <w:kern w:val="0"/>
                <w:sz w:val="18"/>
                <w:szCs w:val="18"/>
              </w:rPr>
            </w:pP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color w:val="000000"/>
                <w:kern w:val="0"/>
                <w:sz w:val="18"/>
                <w:szCs w:val="18"/>
              </w:rPr>
              <w:t>(</w:t>
            </w:r>
            <w:r w:rsidRPr="00C821ED">
              <w:rPr>
                <w:rFonts w:asciiTheme="majorEastAsia" w:eastAsiaTheme="majorEastAsia" w:hAnsiTheme="majorEastAsia" w:cs="MS-Mincho" w:hint="eastAsia"/>
                <w:color w:val="000000"/>
                <w:kern w:val="0"/>
                <w:sz w:val="18"/>
                <w:szCs w:val="18"/>
              </w:rPr>
              <w:t>二</w:t>
            </w:r>
            <w:r w:rsidRPr="00C821ED">
              <w:rPr>
                <w:rFonts w:asciiTheme="majorEastAsia" w:eastAsiaTheme="majorEastAsia" w:hAnsiTheme="majorEastAsia" w:cs="MS-Mincho"/>
                <w:color w:val="000000"/>
                <w:kern w:val="0"/>
                <w:sz w:val="18"/>
                <w:szCs w:val="18"/>
              </w:rPr>
              <w:t>)</w:t>
            </w:r>
            <w:r w:rsidRPr="00C821ED">
              <w:rPr>
                <w:rFonts w:asciiTheme="majorEastAsia" w:eastAsiaTheme="majorEastAsia" w:hAnsiTheme="majorEastAsia" w:cs="MS-Mincho" w:hint="eastAsia"/>
                <w:color w:val="000000"/>
                <w:kern w:val="0"/>
                <w:sz w:val="18"/>
                <w:szCs w:val="18"/>
              </w:rPr>
              <w:t>移動において全介助を必要としない者</w:t>
            </w:r>
          </w:p>
        </w:tc>
        <w:tc>
          <w:tcPr>
            <w:tcW w:w="4819" w:type="dxa"/>
          </w:tcPr>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基本調査３－１　「１．調査対象者が意見を他者に伝達できる」以外</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又は</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基本調査３－２～３－７のいずれか　「２．できない」</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又は</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基本調査３－８～４－</w:t>
            </w:r>
            <w:r w:rsidRPr="00C821ED">
              <w:rPr>
                <w:rFonts w:asciiTheme="majorEastAsia" w:eastAsiaTheme="majorEastAsia" w:hAnsiTheme="majorEastAsia" w:cs="MS-Mincho"/>
                <w:color w:val="000000"/>
                <w:kern w:val="0"/>
                <w:sz w:val="18"/>
                <w:szCs w:val="18"/>
              </w:rPr>
              <w:t>15</w:t>
            </w:r>
            <w:r w:rsidRPr="00C821ED">
              <w:rPr>
                <w:rFonts w:asciiTheme="majorEastAsia" w:eastAsiaTheme="majorEastAsia" w:hAnsiTheme="majorEastAsia" w:cs="MS-Mincho" w:hint="eastAsia"/>
                <w:color w:val="000000"/>
                <w:kern w:val="0"/>
                <w:sz w:val="18"/>
                <w:szCs w:val="18"/>
              </w:rPr>
              <w:t>のいずれか　「１．ない」以外</w:t>
            </w:r>
          </w:p>
          <w:p w:rsidR="00547B5D" w:rsidRPr="00C821ED" w:rsidRDefault="00547B5D" w:rsidP="00C532B2">
            <w:pPr>
              <w:autoSpaceDE w:val="0"/>
              <w:autoSpaceDN w:val="0"/>
              <w:adjustRightInd w:val="0"/>
              <w:spacing w:afterLines="50" w:after="164"/>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その他、主治医意見書において、認知症の症状がある旨が記載されている場合も含む。</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基本調査２－２　「４．全介助」以外</w:t>
            </w:r>
          </w:p>
        </w:tc>
      </w:tr>
      <w:tr w:rsidR="00547B5D" w:rsidRPr="00C821ED" w:rsidTr="00547B5D">
        <w:trPr>
          <w:jc w:val="center"/>
        </w:trPr>
        <w:tc>
          <w:tcPr>
            <w:tcW w:w="1702"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オ</w:t>
            </w:r>
            <w:r w:rsidRPr="00C821ED">
              <w:rPr>
                <w:rFonts w:asciiTheme="majorEastAsia" w:eastAsiaTheme="majorEastAsia" w:hAnsiTheme="majorEastAsia" w:cs="MS-Mincho"/>
                <w:color w:val="000000"/>
                <w:kern w:val="0"/>
                <w:sz w:val="18"/>
                <w:szCs w:val="18"/>
              </w:rPr>
              <w:t xml:space="preserve"> </w:t>
            </w:r>
            <w:r w:rsidR="00D55095">
              <w:rPr>
                <w:rFonts w:asciiTheme="majorEastAsia" w:eastAsiaTheme="majorEastAsia" w:hAnsiTheme="majorEastAsia" w:cs="MS-Mincho" w:hint="eastAsia"/>
                <w:color w:val="000000"/>
                <w:kern w:val="0"/>
                <w:sz w:val="18"/>
                <w:szCs w:val="18"/>
              </w:rPr>
              <w:t>移動用リフト（つり具の部分を除く）</w:t>
            </w:r>
          </w:p>
          <w:p w:rsidR="00547B5D" w:rsidRPr="00C821ED" w:rsidRDefault="00547B5D" w:rsidP="00AB4AC9">
            <w:pPr>
              <w:autoSpaceDE w:val="0"/>
              <w:autoSpaceDN w:val="0"/>
              <w:adjustRightInd w:val="0"/>
              <w:jc w:val="left"/>
              <w:rPr>
                <w:rFonts w:asciiTheme="majorEastAsia" w:eastAsiaTheme="majorEastAsia" w:hAnsiTheme="majorEastAsia" w:cs="MS-Gothic"/>
                <w:color w:val="000000"/>
                <w:kern w:val="0"/>
                <w:sz w:val="18"/>
                <w:szCs w:val="18"/>
              </w:rPr>
            </w:pPr>
          </w:p>
        </w:tc>
        <w:tc>
          <w:tcPr>
            <w:tcW w:w="3113"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次のいずれかに該当する者</w:t>
            </w:r>
          </w:p>
          <w:p w:rsidR="00547B5D" w:rsidRPr="00C821ED" w:rsidRDefault="00547B5D" w:rsidP="00A60C4F">
            <w:pPr>
              <w:autoSpaceDE w:val="0"/>
              <w:autoSpaceDN w:val="0"/>
              <w:adjustRightInd w:val="0"/>
              <w:spacing w:afterLines="50" w:after="164"/>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(一)日常的に起きあがりが困難な者</w:t>
            </w:r>
          </w:p>
          <w:p w:rsidR="00547B5D" w:rsidRPr="00C821ED" w:rsidRDefault="00547B5D" w:rsidP="00A60C4F">
            <w:pPr>
              <w:autoSpaceDE w:val="0"/>
              <w:autoSpaceDN w:val="0"/>
              <w:adjustRightInd w:val="0"/>
              <w:spacing w:afterLines="50" w:after="164"/>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color w:val="000000"/>
                <w:kern w:val="0"/>
                <w:sz w:val="18"/>
                <w:szCs w:val="18"/>
              </w:rPr>
              <w:t>(</w:t>
            </w:r>
            <w:r w:rsidRPr="00C821ED">
              <w:rPr>
                <w:rFonts w:asciiTheme="majorEastAsia" w:eastAsiaTheme="majorEastAsia" w:hAnsiTheme="majorEastAsia" w:cs="MS-Mincho" w:hint="eastAsia"/>
                <w:color w:val="000000"/>
                <w:kern w:val="0"/>
                <w:sz w:val="18"/>
                <w:szCs w:val="18"/>
              </w:rPr>
              <w:t>二</w:t>
            </w:r>
            <w:r w:rsidRPr="00C821ED">
              <w:rPr>
                <w:rFonts w:asciiTheme="majorEastAsia" w:eastAsiaTheme="majorEastAsia" w:hAnsiTheme="majorEastAsia" w:cs="MS-Mincho"/>
                <w:color w:val="000000"/>
                <w:kern w:val="0"/>
                <w:sz w:val="18"/>
                <w:szCs w:val="18"/>
              </w:rPr>
              <w:t>)</w:t>
            </w:r>
            <w:r w:rsidRPr="00C821ED">
              <w:rPr>
                <w:rFonts w:asciiTheme="majorEastAsia" w:eastAsiaTheme="majorEastAsia" w:hAnsiTheme="majorEastAsia" w:cs="MS-Mincho" w:hint="eastAsia"/>
                <w:color w:val="000000"/>
                <w:kern w:val="0"/>
                <w:sz w:val="18"/>
                <w:szCs w:val="18"/>
              </w:rPr>
              <w:t>移乗が一部介助又は全介助を必要とする者</w:t>
            </w: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color w:val="000000"/>
                <w:kern w:val="0"/>
                <w:sz w:val="18"/>
                <w:szCs w:val="18"/>
              </w:rPr>
              <w:t>(</w:t>
            </w:r>
            <w:r w:rsidRPr="00C821ED">
              <w:rPr>
                <w:rFonts w:asciiTheme="majorEastAsia" w:eastAsiaTheme="majorEastAsia" w:hAnsiTheme="majorEastAsia" w:cs="MS-Mincho" w:hint="eastAsia"/>
                <w:color w:val="000000"/>
                <w:kern w:val="0"/>
                <w:sz w:val="18"/>
                <w:szCs w:val="18"/>
              </w:rPr>
              <w:t>三</w:t>
            </w:r>
            <w:r w:rsidRPr="00C821ED">
              <w:rPr>
                <w:rFonts w:asciiTheme="majorEastAsia" w:eastAsiaTheme="majorEastAsia" w:hAnsiTheme="majorEastAsia" w:cs="MS-Mincho"/>
                <w:color w:val="000000"/>
                <w:kern w:val="0"/>
                <w:sz w:val="18"/>
                <w:szCs w:val="18"/>
              </w:rPr>
              <w:t>)</w:t>
            </w:r>
            <w:r w:rsidRPr="00C821ED">
              <w:rPr>
                <w:rFonts w:asciiTheme="majorEastAsia" w:eastAsiaTheme="majorEastAsia" w:hAnsiTheme="majorEastAsia" w:cs="MS-Mincho" w:hint="eastAsia"/>
                <w:color w:val="000000"/>
                <w:kern w:val="0"/>
                <w:sz w:val="18"/>
                <w:szCs w:val="18"/>
              </w:rPr>
              <w:t>生活環境において段差の解消が必要と認められる者</w:t>
            </w:r>
          </w:p>
        </w:tc>
        <w:tc>
          <w:tcPr>
            <w:tcW w:w="4819" w:type="dxa"/>
          </w:tcPr>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p>
          <w:p w:rsidR="00547B5D" w:rsidRPr="00C821ED" w:rsidRDefault="00547B5D" w:rsidP="00A60C4F">
            <w:pPr>
              <w:autoSpaceDE w:val="0"/>
              <w:autoSpaceDN w:val="0"/>
              <w:adjustRightInd w:val="0"/>
              <w:spacing w:afterLines="50" w:after="164"/>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基本調査１－８　「３．できない」</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基本調査２－１　「３．一部介助」又は「４．全介助」</w:t>
            </w:r>
          </w:p>
          <w:p w:rsidR="00547B5D" w:rsidRDefault="00D55095" w:rsidP="00A60C4F">
            <w:pPr>
              <w:autoSpaceDE w:val="0"/>
              <w:autoSpaceDN w:val="0"/>
              <w:adjustRightInd w:val="0"/>
              <w:spacing w:afterLines="50" w:after="164"/>
              <w:jc w:val="left"/>
              <w:rPr>
                <w:rFonts w:asciiTheme="majorEastAsia" w:eastAsiaTheme="majorEastAsia" w:hAnsiTheme="majorEastAsia" w:cs="MS-Mincho"/>
                <w:color w:val="000000"/>
                <w:kern w:val="0"/>
                <w:sz w:val="18"/>
                <w:szCs w:val="18"/>
              </w:rPr>
            </w:pPr>
            <w:r>
              <w:rPr>
                <w:rFonts w:asciiTheme="majorEastAsia" w:eastAsiaTheme="majorEastAsia" w:hAnsiTheme="majorEastAsia" w:cs="MS-Mincho" w:hint="eastAsia"/>
                <w:color w:val="000000"/>
                <w:kern w:val="0"/>
                <w:sz w:val="18"/>
                <w:szCs w:val="18"/>
              </w:rPr>
              <w:t>※２</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該当する基本調査結果なし</w:t>
            </w:r>
            <w:r w:rsidR="00D55095">
              <w:rPr>
                <w:rFonts w:asciiTheme="majorEastAsia" w:eastAsiaTheme="majorEastAsia" w:hAnsiTheme="majorEastAsia" w:cs="MS-Mincho" w:hint="eastAsia"/>
                <w:color w:val="000000"/>
                <w:kern w:val="0"/>
                <w:sz w:val="18"/>
                <w:szCs w:val="18"/>
              </w:rPr>
              <w:t xml:space="preserve"> ※１</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u w:val="single"/>
              </w:rPr>
            </w:pPr>
            <w:r w:rsidRPr="00C821ED">
              <w:rPr>
                <w:rFonts w:asciiTheme="majorEastAsia" w:eastAsiaTheme="majorEastAsia" w:hAnsiTheme="majorEastAsia" w:cs="MS-Mincho" w:hint="eastAsia"/>
                <w:color w:val="000000"/>
                <w:kern w:val="0"/>
                <w:sz w:val="18"/>
                <w:szCs w:val="18"/>
                <w:u w:val="single"/>
              </w:rPr>
              <w:t>→　居宅介護支援事業者等が判断</w:t>
            </w:r>
          </w:p>
        </w:tc>
      </w:tr>
      <w:tr w:rsidR="00547B5D" w:rsidRPr="00C821ED" w:rsidTr="00547B5D">
        <w:trPr>
          <w:jc w:val="center"/>
        </w:trPr>
        <w:tc>
          <w:tcPr>
            <w:tcW w:w="1702"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カ</w:t>
            </w:r>
            <w:r w:rsidRPr="00C821ED">
              <w:rPr>
                <w:rFonts w:asciiTheme="majorEastAsia" w:eastAsiaTheme="majorEastAsia" w:hAnsiTheme="majorEastAsia" w:cs="MS-Mincho"/>
                <w:color w:val="000000"/>
                <w:kern w:val="0"/>
                <w:sz w:val="18"/>
                <w:szCs w:val="18"/>
              </w:rPr>
              <w:t xml:space="preserve"> </w:t>
            </w:r>
            <w:r w:rsidRPr="00C821ED">
              <w:rPr>
                <w:rFonts w:asciiTheme="majorEastAsia" w:eastAsiaTheme="majorEastAsia" w:hAnsiTheme="majorEastAsia" w:cs="MS-Mincho" w:hint="eastAsia"/>
                <w:color w:val="000000"/>
                <w:kern w:val="0"/>
                <w:sz w:val="18"/>
                <w:szCs w:val="18"/>
              </w:rPr>
              <w:t>自動排泄処理装置</w:t>
            </w:r>
          </w:p>
          <w:p w:rsidR="00547B5D" w:rsidRPr="00C821ED" w:rsidRDefault="00547B5D" w:rsidP="00AB4AC9">
            <w:pPr>
              <w:autoSpaceDE w:val="0"/>
              <w:autoSpaceDN w:val="0"/>
              <w:adjustRightInd w:val="0"/>
              <w:jc w:val="left"/>
              <w:rPr>
                <w:rFonts w:asciiTheme="majorEastAsia" w:eastAsiaTheme="majorEastAsia" w:hAnsiTheme="majorEastAsia" w:cs="MS-Gothic"/>
                <w:color w:val="000000"/>
                <w:kern w:val="0"/>
                <w:sz w:val="18"/>
                <w:szCs w:val="18"/>
              </w:rPr>
            </w:pPr>
          </w:p>
        </w:tc>
        <w:tc>
          <w:tcPr>
            <w:tcW w:w="3113" w:type="dxa"/>
          </w:tcPr>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次のいずれにも該当する者</w:t>
            </w:r>
          </w:p>
          <w:p w:rsidR="00547B5D" w:rsidRPr="00C821ED" w:rsidRDefault="00547B5D" w:rsidP="00C532B2">
            <w:pPr>
              <w:autoSpaceDE w:val="0"/>
              <w:autoSpaceDN w:val="0"/>
              <w:adjustRightInd w:val="0"/>
              <w:spacing w:afterLines="50" w:after="164"/>
              <w:ind w:left="180" w:hangingChars="100" w:hanging="18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(一)排便が全介助を必要とする者</w:t>
            </w:r>
          </w:p>
          <w:p w:rsidR="00547B5D" w:rsidRPr="00C821ED" w:rsidRDefault="00547B5D" w:rsidP="00AB4AC9">
            <w:pPr>
              <w:autoSpaceDE w:val="0"/>
              <w:autoSpaceDN w:val="0"/>
              <w:adjustRightInd w:val="0"/>
              <w:ind w:left="180" w:hangingChars="100" w:hanging="180"/>
              <w:jc w:val="left"/>
              <w:rPr>
                <w:rFonts w:asciiTheme="majorEastAsia" w:eastAsiaTheme="majorEastAsia" w:hAnsiTheme="majorEastAsia" w:cs="MS-Gothic"/>
                <w:color w:val="000000"/>
                <w:kern w:val="0"/>
                <w:sz w:val="18"/>
                <w:szCs w:val="18"/>
              </w:rPr>
            </w:pPr>
            <w:r w:rsidRPr="00C821ED">
              <w:rPr>
                <w:rFonts w:asciiTheme="majorEastAsia" w:eastAsiaTheme="majorEastAsia" w:hAnsiTheme="majorEastAsia" w:cs="MS-Mincho"/>
                <w:color w:val="000000"/>
                <w:kern w:val="0"/>
                <w:sz w:val="18"/>
                <w:szCs w:val="18"/>
              </w:rPr>
              <w:t>(</w:t>
            </w:r>
            <w:r w:rsidRPr="00C821ED">
              <w:rPr>
                <w:rFonts w:asciiTheme="majorEastAsia" w:eastAsiaTheme="majorEastAsia" w:hAnsiTheme="majorEastAsia" w:cs="MS-Mincho" w:hint="eastAsia"/>
                <w:color w:val="000000"/>
                <w:kern w:val="0"/>
                <w:sz w:val="18"/>
                <w:szCs w:val="18"/>
              </w:rPr>
              <w:t>二</w:t>
            </w:r>
            <w:r w:rsidRPr="00C821ED">
              <w:rPr>
                <w:rFonts w:asciiTheme="majorEastAsia" w:eastAsiaTheme="majorEastAsia" w:hAnsiTheme="majorEastAsia" w:cs="MS-Mincho"/>
                <w:color w:val="000000"/>
                <w:kern w:val="0"/>
                <w:sz w:val="18"/>
                <w:szCs w:val="18"/>
              </w:rPr>
              <w:t>)</w:t>
            </w:r>
            <w:r w:rsidRPr="00C821ED">
              <w:rPr>
                <w:rFonts w:asciiTheme="majorEastAsia" w:eastAsiaTheme="majorEastAsia" w:hAnsiTheme="majorEastAsia" w:cs="MS-Mincho" w:hint="eastAsia"/>
                <w:color w:val="000000"/>
                <w:kern w:val="0"/>
                <w:sz w:val="18"/>
                <w:szCs w:val="18"/>
              </w:rPr>
              <w:t>移乗が全介助を必要とする者</w:t>
            </w:r>
          </w:p>
        </w:tc>
        <w:tc>
          <w:tcPr>
            <w:tcW w:w="4819" w:type="dxa"/>
          </w:tcPr>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p>
          <w:p w:rsidR="00547B5D" w:rsidRPr="00C821ED" w:rsidRDefault="00547B5D" w:rsidP="00C532B2">
            <w:pPr>
              <w:autoSpaceDE w:val="0"/>
              <w:autoSpaceDN w:val="0"/>
              <w:adjustRightInd w:val="0"/>
              <w:spacing w:afterLines="50" w:after="164"/>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基本調査２－６　「４．全介助」</w:t>
            </w:r>
          </w:p>
          <w:p w:rsidR="00547B5D" w:rsidRPr="00C821ED" w:rsidRDefault="00547B5D" w:rsidP="00AB4AC9">
            <w:pPr>
              <w:autoSpaceDE w:val="0"/>
              <w:autoSpaceDN w:val="0"/>
              <w:adjustRightInd w:val="0"/>
              <w:jc w:val="left"/>
              <w:rPr>
                <w:rFonts w:asciiTheme="majorEastAsia" w:eastAsiaTheme="majorEastAsia" w:hAnsiTheme="majorEastAsia" w:cs="MS-Mincho"/>
                <w:color w:val="000000"/>
                <w:kern w:val="0"/>
                <w:sz w:val="18"/>
                <w:szCs w:val="18"/>
              </w:rPr>
            </w:pPr>
            <w:r w:rsidRPr="00C821ED">
              <w:rPr>
                <w:rFonts w:asciiTheme="majorEastAsia" w:eastAsiaTheme="majorEastAsia" w:hAnsiTheme="majorEastAsia" w:cs="MS-Mincho" w:hint="eastAsia"/>
                <w:color w:val="000000"/>
                <w:kern w:val="0"/>
                <w:sz w:val="18"/>
                <w:szCs w:val="18"/>
              </w:rPr>
              <w:t>基本調査２－１　「４．全介助」</w:t>
            </w:r>
          </w:p>
        </w:tc>
      </w:tr>
    </w:tbl>
    <w:p w:rsidR="00321C1F" w:rsidRDefault="00321C1F">
      <w:pPr>
        <w:rPr>
          <w:sz w:val="22"/>
        </w:rPr>
      </w:pPr>
    </w:p>
    <w:p w:rsidR="00321C1F" w:rsidRDefault="00321C1F">
      <w:pPr>
        <w:rPr>
          <w:sz w:val="22"/>
        </w:rPr>
      </w:pPr>
    </w:p>
    <w:p w:rsidR="00321C1F" w:rsidRDefault="00321C1F">
      <w:pPr>
        <w:rPr>
          <w:sz w:val="22"/>
        </w:rPr>
      </w:pPr>
    </w:p>
    <w:p w:rsidR="00321C1F" w:rsidRDefault="00321C1F">
      <w:pPr>
        <w:rPr>
          <w:sz w:val="22"/>
        </w:rPr>
      </w:pPr>
    </w:p>
    <w:p w:rsidR="00B70096" w:rsidRDefault="00B70096">
      <w:pPr>
        <w:rPr>
          <w:sz w:val="22"/>
        </w:rPr>
      </w:pPr>
      <w:r w:rsidRPr="00A60C4F">
        <w:rPr>
          <w:rFonts w:asciiTheme="majorEastAsia" w:eastAsiaTheme="majorEastAsia" w:hAnsiTheme="majorEastAsia" w:cs="MS-Gothic"/>
          <w:noProof/>
          <w:color w:val="000000"/>
          <w:kern w:val="0"/>
          <w:sz w:val="20"/>
          <w:szCs w:val="20"/>
        </w:rPr>
        <w:lastRenderedPageBreak/>
        <mc:AlternateContent>
          <mc:Choice Requires="wps">
            <w:drawing>
              <wp:anchor distT="45720" distB="45720" distL="114300" distR="114300" simplePos="0" relativeHeight="251981824" behindDoc="1" locked="0" layoutInCell="1" allowOverlap="1" wp14:anchorId="4702B40D" wp14:editId="4DC227DF">
                <wp:simplePos x="0" y="0"/>
                <wp:positionH relativeFrom="column">
                  <wp:posOffset>-403860</wp:posOffset>
                </wp:positionH>
                <wp:positionV relativeFrom="paragraph">
                  <wp:posOffset>-61595</wp:posOffset>
                </wp:positionV>
                <wp:extent cx="620077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noFill/>
                        <a:ln w="9525">
                          <a:noFill/>
                          <a:miter lim="800000"/>
                          <a:headEnd/>
                          <a:tailEnd/>
                        </a:ln>
                      </wps:spPr>
                      <wps:txbx>
                        <w:txbxContent>
                          <w:p w:rsidR="00AB4AC9" w:rsidRPr="00B70096" w:rsidRDefault="00AB4AC9" w:rsidP="00231F55">
                            <w:pPr>
                              <w:rPr>
                                <w:rFonts w:asciiTheme="minorEastAsia" w:hAnsiTheme="minorEastAsia"/>
                                <w:sz w:val="22"/>
                              </w:rPr>
                            </w:pPr>
                            <w:r>
                              <w:rPr>
                                <w:rFonts w:hint="eastAsia"/>
                              </w:rPr>
                              <w:t>【参考資料２</w:t>
                            </w:r>
                            <w:r>
                              <w:t>】</w:t>
                            </w:r>
                            <w:r>
                              <w:rPr>
                                <w:rFonts w:hint="eastAsia"/>
                              </w:rPr>
                              <w:t>保険者による判断の</w:t>
                            </w:r>
                            <w:r>
                              <w:t>基準について</w:t>
                            </w:r>
                            <w:r w:rsidRPr="00B70096">
                              <w:rPr>
                                <w:rFonts w:asciiTheme="minorEastAsia" w:hAnsiTheme="minorEastAsia" w:cs="ＭＳ明朝" w:hint="eastAsia"/>
                                <w:kern w:val="0"/>
                                <w:sz w:val="22"/>
                              </w:rPr>
                              <w:t>（平成</w:t>
                            </w:r>
                            <w:r w:rsidRPr="00B70096">
                              <w:rPr>
                                <w:rFonts w:asciiTheme="minorEastAsia" w:hAnsiTheme="minorEastAsia" w:cs="ＭＳ明朝"/>
                                <w:kern w:val="0"/>
                                <w:sz w:val="22"/>
                              </w:rPr>
                              <w:t>12</w:t>
                            </w:r>
                            <w:r w:rsidRPr="00B70096">
                              <w:rPr>
                                <w:rFonts w:asciiTheme="minorEastAsia" w:hAnsiTheme="minorEastAsia" w:cs="ＭＳ明朝" w:hint="eastAsia"/>
                                <w:kern w:val="0"/>
                                <w:sz w:val="22"/>
                              </w:rPr>
                              <w:t>年３月１日老企第</w:t>
                            </w:r>
                            <w:r w:rsidRPr="00B70096">
                              <w:rPr>
                                <w:rFonts w:asciiTheme="minorEastAsia" w:hAnsiTheme="minorEastAsia" w:cs="ＭＳ明朝"/>
                                <w:kern w:val="0"/>
                                <w:sz w:val="22"/>
                              </w:rPr>
                              <w:t>36</w:t>
                            </w:r>
                            <w:r w:rsidRPr="00B70096">
                              <w:rPr>
                                <w:rFonts w:asciiTheme="minorEastAsia" w:hAnsiTheme="minorEastAsia" w:cs="ＭＳ明朝" w:hint="eastAsia"/>
                                <w:kern w:val="0"/>
                                <w:sz w:val="22"/>
                              </w:rPr>
                              <w:t>号厚生省老人保健福祉局企画課長通知より）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02B40D" id="_x0000_s1043" type="#_x0000_t202" style="position:absolute;left:0;text-align:left;margin-left:-31.8pt;margin-top:-4.85pt;width:488.25pt;height:110.6pt;z-index:-25133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" filled="f" stroked="f">
                <v:textbox style="mso-fit-shape-to-text:t">
                  <w:txbxContent>
                    <w:p w:rsidR="00AB4AC9" w:rsidRPr="00B70096" w:rsidRDefault="00AB4AC9" w:rsidP="00231F55">
                      <w:pPr>
                        <w:rPr>
                          <w:rFonts w:asciiTheme="minorEastAsia" w:hAnsiTheme="minorEastAsia" w:hint="eastAsia"/>
                          <w:sz w:val="22"/>
                        </w:rPr>
                      </w:pPr>
                      <w:r>
                        <w:rPr>
                          <w:rFonts w:hint="eastAsia"/>
                        </w:rPr>
                        <w:t>【参考資料２</w:t>
                      </w:r>
                      <w:r>
                        <w:t>】</w:t>
                      </w:r>
                      <w:r>
                        <w:rPr>
                          <w:rFonts w:hint="eastAsia"/>
                        </w:rPr>
                        <w:t>保険者による判断の</w:t>
                      </w:r>
                      <w:r>
                        <w:t>基準について</w:t>
                      </w:r>
                      <w:r w:rsidRPr="00B70096">
                        <w:rPr>
                          <w:rFonts w:asciiTheme="minorEastAsia" w:hAnsiTheme="minorEastAsia" w:cs="ＭＳ明朝" w:hint="eastAsia"/>
                          <w:kern w:val="0"/>
                          <w:sz w:val="22"/>
                        </w:rPr>
                        <w:t>（平成</w:t>
                      </w:r>
                      <w:r w:rsidRPr="00B70096">
                        <w:rPr>
                          <w:rFonts w:asciiTheme="minorEastAsia" w:hAnsiTheme="minorEastAsia" w:cs="ＭＳ明朝"/>
                          <w:kern w:val="0"/>
                          <w:sz w:val="22"/>
                        </w:rPr>
                        <w:t>12</w:t>
                      </w:r>
                      <w:r w:rsidRPr="00B70096">
                        <w:rPr>
                          <w:rFonts w:asciiTheme="minorEastAsia" w:hAnsiTheme="minorEastAsia" w:cs="ＭＳ明朝" w:hint="eastAsia"/>
                          <w:kern w:val="0"/>
                          <w:sz w:val="22"/>
                        </w:rPr>
                        <w:t>年３月１日老企第</w:t>
                      </w:r>
                      <w:r w:rsidRPr="00B70096">
                        <w:rPr>
                          <w:rFonts w:asciiTheme="minorEastAsia" w:hAnsiTheme="minorEastAsia" w:cs="ＭＳ明朝"/>
                          <w:kern w:val="0"/>
                          <w:sz w:val="22"/>
                        </w:rPr>
                        <w:t>36</w:t>
                      </w:r>
                      <w:r w:rsidRPr="00B70096">
                        <w:rPr>
                          <w:rFonts w:asciiTheme="minorEastAsia" w:hAnsiTheme="minorEastAsia" w:cs="ＭＳ明朝" w:hint="eastAsia"/>
                          <w:kern w:val="0"/>
                          <w:sz w:val="22"/>
                        </w:rPr>
                        <w:t>号厚生省老人保健福祉局企画課長通知より）</w:t>
                      </w:r>
                    </w:p>
                  </w:txbxContent>
                </v:textbox>
              </v:shape>
            </w:pict>
          </mc:Fallback>
        </mc:AlternateContent>
      </w:r>
    </w:p>
    <w:p w:rsidR="00321C1F" w:rsidRDefault="00321C1F">
      <w:pPr>
        <w:rPr>
          <w:sz w:val="22"/>
        </w:rPr>
      </w:pPr>
    </w:p>
    <w:tbl>
      <w:tblPr>
        <w:tblStyle w:val="aa"/>
        <w:tblW w:w="9781" w:type="dxa"/>
        <w:jc w:val="center"/>
        <w:tblLook w:val="04A0" w:firstRow="1" w:lastRow="0" w:firstColumn="1" w:lastColumn="0" w:noHBand="0" w:noVBand="1"/>
      </w:tblPr>
      <w:tblGrid>
        <w:gridCol w:w="9781"/>
      </w:tblGrid>
      <w:tr w:rsidR="00231F55" w:rsidRPr="00224693" w:rsidTr="00231F55">
        <w:trPr>
          <w:jc w:val="center"/>
        </w:trPr>
        <w:tc>
          <w:tcPr>
            <w:tcW w:w="9781" w:type="dxa"/>
          </w:tcPr>
          <w:p w:rsidR="00231F55" w:rsidRPr="00224693" w:rsidRDefault="00231F55" w:rsidP="00C532B2">
            <w:pPr>
              <w:autoSpaceDE w:val="0"/>
              <w:autoSpaceDN w:val="0"/>
              <w:adjustRightInd w:val="0"/>
              <w:ind w:firstLineChars="100" w:firstLine="200"/>
              <w:jc w:val="left"/>
              <w:rPr>
                <w:rFonts w:asciiTheme="majorEastAsia" w:eastAsiaTheme="majorEastAsia" w:hAnsiTheme="majorEastAsia" w:cs="ＭＳ明朝"/>
                <w:kern w:val="0"/>
                <w:sz w:val="20"/>
                <w:szCs w:val="20"/>
              </w:rPr>
            </w:pPr>
            <w:r w:rsidRPr="00224693">
              <w:rPr>
                <w:rFonts w:asciiTheme="majorEastAsia" w:eastAsiaTheme="majorEastAsia" w:hAnsiTheme="majorEastAsia" w:cs="ＭＳ明朝" w:hint="eastAsia"/>
                <w:kern w:val="0"/>
                <w:sz w:val="20"/>
                <w:szCs w:val="20"/>
              </w:rPr>
              <w:t>次の</w:t>
            </w:r>
            <w:r w:rsidRPr="00224693">
              <w:rPr>
                <w:rFonts w:asciiTheme="majorEastAsia" w:eastAsiaTheme="majorEastAsia" w:hAnsiTheme="majorEastAsia" w:cs="ＭＳ 明朝" w:hint="eastAsia"/>
                <w:kern w:val="0"/>
                <w:sz w:val="20"/>
                <w:szCs w:val="20"/>
              </w:rPr>
              <w:t>ⅰ</w:t>
            </w:r>
            <w:r w:rsidRPr="00224693">
              <w:rPr>
                <w:rFonts w:asciiTheme="majorEastAsia" w:eastAsiaTheme="majorEastAsia" w:hAnsiTheme="majorEastAsia" w:cs="ＭＳ明朝"/>
                <w:kern w:val="0"/>
                <w:sz w:val="20"/>
                <w:szCs w:val="20"/>
              </w:rPr>
              <w:t>)</w:t>
            </w:r>
            <w:r w:rsidRPr="00224693">
              <w:rPr>
                <w:rFonts w:asciiTheme="majorEastAsia" w:eastAsiaTheme="majorEastAsia" w:hAnsiTheme="majorEastAsia" w:cs="ＭＳ明朝" w:hint="eastAsia"/>
                <w:kern w:val="0"/>
                <w:sz w:val="20"/>
                <w:szCs w:val="20"/>
              </w:rPr>
              <w:t>から</w:t>
            </w:r>
            <w:r w:rsidRPr="00224693">
              <w:rPr>
                <w:rFonts w:asciiTheme="majorEastAsia" w:eastAsiaTheme="majorEastAsia" w:hAnsiTheme="majorEastAsia" w:cs="ＭＳ 明朝" w:hint="eastAsia"/>
                <w:kern w:val="0"/>
                <w:sz w:val="20"/>
                <w:szCs w:val="20"/>
              </w:rPr>
              <w:t>ⅲ</w:t>
            </w:r>
            <w:r w:rsidRPr="00224693">
              <w:rPr>
                <w:rFonts w:asciiTheme="majorEastAsia" w:eastAsiaTheme="majorEastAsia" w:hAnsiTheme="majorEastAsia" w:cs="ＭＳ明朝"/>
                <w:kern w:val="0"/>
                <w:sz w:val="20"/>
                <w:szCs w:val="20"/>
              </w:rPr>
              <w:t>)</w:t>
            </w:r>
            <w:r w:rsidRPr="00224693">
              <w:rPr>
                <w:rFonts w:asciiTheme="majorEastAsia" w:eastAsiaTheme="majorEastAsia" w:hAnsiTheme="majorEastAsia" w:cs="ＭＳ明朝" w:hint="eastAsia"/>
                <w:kern w:val="0"/>
                <w:sz w:val="20"/>
                <w:szCs w:val="20"/>
              </w:rPr>
              <w:t>までのいずれかに該当する旨が医師の医学的な所見に基づき判断され、かつ、サービス担当者会議等を通じた適切なケアマネジメントにより福祉用具貸与が特に必要である旨が判断されている場合にあっては、これらについて、市町村が書面等確実な方法により確認することにより、その要否を判断することができる。この場合において、当該医師の医学的な所見については、主治医意見書による確認のほか、医師の診断書又は担当の介護支援専門員が聴取した居宅サービス計画に記載する医師の所見により確認する方法でも差し支えない。</w:t>
            </w:r>
          </w:p>
          <w:p w:rsidR="00231F55" w:rsidRPr="00224693" w:rsidRDefault="00231F55" w:rsidP="00231F55">
            <w:pPr>
              <w:autoSpaceDE w:val="0"/>
              <w:autoSpaceDN w:val="0"/>
              <w:adjustRightInd w:val="0"/>
              <w:ind w:leftChars="100" w:left="410" w:hangingChars="100" w:hanging="200"/>
              <w:jc w:val="left"/>
              <w:rPr>
                <w:rFonts w:asciiTheme="majorEastAsia" w:eastAsiaTheme="majorEastAsia" w:hAnsiTheme="majorEastAsia" w:cs="ＭＳ明朝"/>
                <w:kern w:val="0"/>
                <w:sz w:val="20"/>
                <w:szCs w:val="20"/>
              </w:rPr>
            </w:pPr>
            <w:r w:rsidRPr="00224693">
              <w:rPr>
                <w:rFonts w:asciiTheme="majorEastAsia" w:eastAsiaTheme="majorEastAsia" w:hAnsiTheme="majorEastAsia" w:cs="ＭＳ 明朝" w:hint="eastAsia"/>
                <w:kern w:val="0"/>
                <w:sz w:val="20"/>
                <w:szCs w:val="20"/>
              </w:rPr>
              <w:t>ⅰ</w:t>
            </w:r>
            <w:r w:rsidRPr="00224693">
              <w:rPr>
                <w:rFonts w:asciiTheme="majorEastAsia" w:eastAsiaTheme="majorEastAsia" w:hAnsiTheme="majorEastAsia" w:cs="ＭＳ明朝"/>
                <w:kern w:val="0"/>
                <w:sz w:val="20"/>
                <w:szCs w:val="20"/>
              </w:rPr>
              <w:t xml:space="preserve">) </w:t>
            </w:r>
            <w:r w:rsidRPr="00224693">
              <w:rPr>
                <w:rFonts w:asciiTheme="majorEastAsia" w:eastAsiaTheme="majorEastAsia" w:hAnsiTheme="majorEastAsia" w:cs="ＭＳ明朝" w:hint="eastAsia"/>
                <w:kern w:val="0"/>
                <w:sz w:val="20"/>
                <w:szCs w:val="20"/>
              </w:rPr>
              <w:t>疾病その他の原因により、状態が変動しやすく、日によって又は時間帯によって、頻繁に利用者等告示第</w:t>
            </w:r>
            <w:r w:rsidRPr="00224693">
              <w:rPr>
                <w:rFonts w:asciiTheme="majorEastAsia" w:eastAsiaTheme="majorEastAsia" w:hAnsiTheme="majorEastAsia" w:cs="ＭＳ明朝"/>
                <w:kern w:val="0"/>
                <w:sz w:val="20"/>
                <w:szCs w:val="20"/>
              </w:rPr>
              <w:t>31</w:t>
            </w:r>
            <w:r w:rsidRPr="00224693">
              <w:rPr>
                <w:rFonts w:asciiTheme="majorEastAsia" w:eastAsiaTheme="majorEastAsia" w:hAnsiTheme="majorEastAsia" w:cs="ＭＳ明朝" w:hint="eastAsia"/>
                <w:kern w:val="0"/>
                <w:sz w:val="20"/>
                <w:szCs w:val="20"/>
              </w:rPr>
              <w:t>号のイに該に該当する者</w:t>
            </w:r>
          </w:p>
          <w:p w:rsidR="00231F55" w:rsidRPr="00224693" w:rsidRDefault="00231F55" w:rsidP="00231F55">
            <w:pPr>
              <w:autoSpaceDE w:val="0"/>
              <w:autoSpaceDN w:val="0"/>
              <w:adjustRightInd w:val="0"/>
              <w:ind w:firstLineChars="200" w:firstLine="400"/>
              <w:jc w:val="left"/>
              <w:rPr>
                <w:rFonts w:asciiTheme="majorEastAsia" w:eastAsiaTheme="majorEastAsia" w:hAnsiTheme="majorEastAsia" w:cs="ＭＳ明朝"/>
                <w:kern w:val="0"/>
                <w:sz w:val="20"/>
                <w:szCs w:val="20"/>
              </w:rPr>
            </w:pPr>
            <w:r w:rsidRPr="00224693">
              <w:rPr>
                <w:rFonts w:asciiTheme="majorEastAsia" w:eastAsiaTheme="majorEastAsia" w:hAnsiTheme="majorEastAsia" w:cs="ＭＳ明朝" w:hint="eastAsia"/>
                <w:kern w:val="0"/>
                <w:sz w:val="20"/>
                <w:szCs w:val="20"/>
              </w:rPr>
              <w:t>（例</w:t>
            </w:r>
            <w:r>
              <w:rPr>
                <w:rFonts w:asciiTheme="majorEastAsia" w:eastAsiaTheme="majorEastAsia" w:hAnsiTheme="majorEastAsia" w:cs="ＭＳ明朝" w:hint="eastAsia"/>
                <w:kern w:val="0"/>
                <w:sz w:val="20"/>
                <w:szCs w:val="20"/>
              </w:rPr>
              <w:t xml:space="preserve">　</w:t>
            </w:r>
            <w:r w:rsidRPr="00224693">
              <w:rPr>
                <w:rFonts w:asciiTheme="majorEastAsia" w:eastAsiaTheme="majorEastAsia" w:hAnsiTheme="majorEastAsia" w:cs="ＭＳ明朝" w:hint="eastAsia"/>
                <w:kern w:val="0"/>
                <w:sz w:val="20"/>
                <w:szCs w:val="20"/>
              </w:rPr>
              <w:t>パーキンソン病の治療薬によるＯＮ・ＯＦＦ現象）</w:t>
            </w:r>
          </w:p>
          <w:p w:rsidR="00231F55" w:rsidRPr="00224693" w:rsidRDefault="00231F55" w:rsidP="00231F55">
            <w:pPr>
              <w:autoSpaceDE w:val="0"/>
              <w:autoSpaceDN w:val="0"/>
              <w:adjustRightInd w:val="0"/>
              <w:ind w:leftChars="100" w:left="410" w:hangingChars="100" w:hanging="200"/>
              <w:jc w:val="left"/>
              <w:rPr>
                <w:rFonts w:asciiTheme="majorEastAsia" w:eastAsiaTheme="majorEastAsia" w:hAnsiTheme="majorEastAsia" w:cs="ＭＳ明朝"/>
                <w:kern w:val="0"/>
                <w:sz w:val="20"/>
                <w:szCs w:val="20"/>
              </w:rPr>
            </w:pPr>
            <w:r w:rsidRPr="00224693">
              <w:rPr>
                <w:rFonts w:asciiTheme="majorEastAsia" w:eastAsiaTheme="majorEastAsia" w:hAnsiTheme="majorEastAsia" w:cs="ＭＳ 明朝" w:hint="eastAsia"/>
                <w:kern w:val="0"/>
                <w:sz w:val="20"/>
                <w:szCs w:val="20"/>
              </w:rPr>
              <w:t>ⅱ</w:t>
            </w:r>
            <w:r w:rsidRPr="00224693">
              <w:rPr>
                <w:rFonts w:asciiTheme="majorEastAsia" w:eastAsiaTheme="majorEastAsia" w:hAnsiTheme="majorEastAsia" w:cs="ＭＳ明朝"/>
                <w:kern w:val="0"/>
                <w:sz w:val="20"/>
                <w:szCs w:val="20"/>
              </w:rPr>
              <w:t xml:space="preserve">) </w:t>
            </w:r>
            <w:r w:rsidRPr="00224693">
              <w:rPr>
                <w:rFonts w:asciiTheme="majorEastAsia" w:eastAsiaTheme="majorEastAsia" w:hAnsiTheme="majorEastAsia" w:cs="ＭＳ明朝" w:hint="eastAsia"/>
                <w:kern w:val="0"/>
                <w:sz w:val="20"/>
                <w:szCs w:val="20"/>
              </w:rPr>
              <w:t>疾病その他の原因により、状態が急速に悪化し、短期間のうちに利用者等告示第</w:t>
            </w:r>
            <w:r w:rsidRPr="00224693">
              <w:rPr>
                <w:rFonts w:asciiTheme="majorEastAsia" w:eastAsiaTheme="majorEastAsia" w:hAnsiTheme="majorEastAsia" w:cs="ＭＳ明朝"/>
                <w:kern w:val="0"/>
                <w:sz w:val="20"/>
                <w:szCs w:val="20"/>
              </w:rPr>
              <w:t>31</w:t>
            </w:r>
            <w:r w:rsidRPr="00224693">
              <w:rPr>
                <w:rFonts w:asciiTheme="majorEastAsia" w:eastAsiaTheme="majorEastAsia" w:hAnsiTheme="majorEastAsia" w:cs="ＭＳ明朝" w:hint="eastAsia"/>
                <w:kern w:val="0"/>
                <w:sz w:val="20"/>
                <w:szCs w:val="20"/>
              </w:rPr>
              <w:t>号のイに該当することが確実に見込まれる者</w:t>
            </w:r>
          </w:p>
          <w:p w:rsidR="00231F55" w:rsidRPr="00224693" w:rsidRDefault="00231F55" w:rsidP="00231F55">
            <w:pPr>
              <w:autoSpaceDE w:val="0"/>
              <w:autoSpaceDN w:val="0"/>
              <w:adjustRightInd w:val="0"/>
              <w:ind w:firstLineChars="200" w:firstLine="400"/>
              <w:jc w:val="left"/>
              <w:rPr>
                <w:rFonts w:asciiTheme="majorEastAsia" w:eastAsiaTheme="majorEastAsia" w:hAnsiTheme="majorEastAsia" w:cs="ＭＳ明朝"/>
                <w:kern w:val="0"/>
                <w:sz w:val="20"/>
                <w:szCs w:val="20"/>
              </w:rPr>
            </w:pPr>
            <w:r w:rsidRPr="00224693">
              <w:rPr>
                <w:rFonts w:asciiTheme="majorEastAsia" w:eastAsiaTheme="majorEastAsia" w:hAnsiTheme="majorEastAsia" w:cs="ＭＳ明朝" w:hint="eastAsia"/>
                <w:kern w:val="0"/>
                <w:sz w:val="20"/>
                <w:szCs w:val="20"/>
              </w:rPr>
              <w:t>（例</w:t>
            </w:r>
            <w:r>
              <w:rPr>
                <w:rFonts w:asciiTheme="majorEastAsia" w:eastAsiaTheme="majorEastAsia" w:hAnsiTheme="majorEastAsia" w:cs="ＭＳ明朝" w:hint="eastAsia"/>
                <w:kern w:val="0"/>
                <w:sz w:val="20"/>
                <w:szCs w:val="20"/>
              </w:rPr>
              <w:t xml:space="preserve">　</w:t>
            </w:r>
            <w:r w:rsidRPr="00224693">
              <w:rPr>
                <w:rFonts w:asciiTheme="majorEastAsia" w:eastAsiaTheme="majorEastAsia" w:hAnsiTheme="majorEastAsia" w:cs="ＭＳ明朝" w:hint="eastAsia"/>
                <w:kern w:val="0"/>
                <w:sz w:val="20"/>
                <w:szCs w:val="20"/>
              </w:rPr>
              <w:t>がん末期の急速な状態悪化）</w:t>
            </w:r>
          </w:p>
          <w:p w:rsidR="00231F55" w:rsidRPr="00224693" w:rsidRDefault="00231F55" w:rsidP="00231F55">
            <w:pPr>
              <w:autoSpaceDE w:val="0"/>
              <w:autoSpaceDN w:val="0"/>
              <w:adjustRightInd w:val="0"/>
              <w:ind w:leftChars="100" w:left="410" w:hangingChars="100" w:hanging="200"/>
              <w:jc w:val="left"/>
              <w:rPr>
                <w:rFonts w:asciiTheme="majorEastAsia" w:eastAsiaTheme="majorEastAsia" w:hAnsiTheme="majorEastAsia" w:cs="ＭＳ明朝"/>
                <w:kern w:val="0"/>
                <w:sz w:val="20"/>
                <w:szCs w:val="20"/>
              </w:rPr>
            </w:pPr>
            <w:r w:rsidRPr="00224693">
              <w:rPr>
                <w:rFonts w:asciiTheme="majorEastAsia" w:eastAsiaTheme="majorEastAsia" w:hAnsiTheme="majorEastAsia" w:cs="ＭＳ 明朝" w:hint="eastAsia"/>
                <w:kern w:val="0"/>
                <w:sz w:val="20"/>
                <w:szCs w:val="20"/>
              </w:rPr>
              <w:t>ⅲ</w:t>
            </w:r>
            <w:r w:rsidRPr="00224693">
              <w:rPr>
                <w:rFonts w:asciiTheme="majorEastAsia" w:eastAsiaTheme="majorEastAsia" w:hAnsiTheme="majorEastAsia" w:cs="ＭＳ明朝"/>
                <w:kern w:val="0"/>
                <w:sz w:val="20"/>
                <w:szCs w:val="20"/>
              </w:rPr>
              <w:t xml:space="preserve">) </w:t>
            </w:r>
            <w:r w:rsidRPr="00224693">
              <w:rPr>
                <w:rFonts w:asciiTheme="majorEastAsia" w:eastAsiaTheme="majorEastAsia" w:hAnsiTheme="majorEastAsia" w:cs="ＭＳ明朝" w:hint="eastAsia"/>
                <w:kern w:val="0"/>
                <w:sz w:val="20"/>
                <w:szCs w:val="20"/>
              </w:rPr>
              <w:t>疾病その他の原因により、身体への重大な危険性又は症状の重篤化の回避等医学的判断から利用者等告示第</w:t>
            </w:r>
            <w:r w:rsidRPr="00224693">
              <w:rPr>
                <w:rFonts w:asciiTheme="majorEastAsia" w:eastAsiaTheme="majorEastAsia" w:hAnsiTheme="majorEastAsia" w:cs="ＭＳ明朝"/>
                <w:kern w:val="0"/>
                <w:sz w:val="20"/>
                <w:szCs w:val="20"/>
              </w:rPr>
              <w:t>31</w:t>
            </w:r>
            <w:r w:rsidRPr="00224693">
              <w:rPr>
                <w:rFonts w:asciiTheme="majorEastAsia" w:eastAsiaTheme="majorEastAsia" w:hAnsiTheme="majorEastAsia" w:cs="ＭＳ明朝" w:hint="eastAsia"/>
                <w:kern w:val="0"/>
                <w:sz w:val="20"/>
                <w:szCs w:val="20"/>
              </w:rPr>
              <w:t>号のイに該当すると判断できる者</w:t>
            </w:r>
          </w:p>
          <w:p w:rsidR="00231F55" w:rsidRPr="00224693" w:rsidRDefault="00231F55" w:rsidP="00231F55">
            <w:pPr>
              <w:autoSpaceDE w:val="0"/>
              <w:autoSpaceDN w:val="0"/>
              <w:adjustRightInd w:val="0"/>
              <w:ind w:firstLineChars="200" w:firstLine="400"/>
              <w:jc w:val="left"/>
              <w:rPr>
                <w:rFonts w:asciiTheme="majorEastAsia" w:eastAsiaTheme="majorEastAsia" w:hAnsiTheme="majorEastAsia" w:cs="ＭＳ明朝"/>
                <w:kern w:val="0"/>
                <w:sz w:val="20"/>
                <w:szCs w:val="20"/>
              </w:rPr>
            </w:pPr>
            <w:r w:rsidRPr="00224693">
              <w:rPr>
                <w:rFonts w:asciiTheme="majorEastAsia" w:eastAsiaTheme="majorEastAsia" w:hAnsiTheme="majorEastAsia" w:cs="ＭＳ明朝" w:hint="eastAsia"/>
                <w:kern w:val="0"/>
                <w:sz w:val="20"/>
                <w:szCs w:val="20"/>
              </w:rPr>
              <w:t>（例</w:t>
            </w:r>
            <w:r>
              <w:rPr>
                <w:rFonts w:asciiTheme="majorEastAsia" w:eastAsiaTheme="majorEastAsia" w:hAnsiTheme="majorEastAsia" w:cs="ＭＳ明朝" w:hint="eastAsia"/>
                <w:kern w:val="0"/>
                <w:sz w:val="20"/>
                <w:szCs w:val="20"/>
              </w:rPr>
              <w:t xml:space="preserve">　</w:t>
            </w:r>
            <w:r w:rsidRPr="00224693">
              <w:rPr>
                <w:rFonts w:asciiTheme="majorEastAsia" w:eastAsiaTheme="majorEastAsia" w:hAnsiTheme="majorEastAsia" w:cs="ＭＳ明朝" w:hint="eastAsia"/>
                <w:kern w:val="0"/>
                <w:sz w:val="20"/>
                <w:szCs w:val="20"/>
              </w:rPr>
              <w:t>ぜんそく発作等による呼吸不全、心疾患による心不全、嚥下障害による誤嚥性肺炎の回避）</w:t>
            </w:r>
          </w:p>
          <w:p w:rsidR="00C532B2" w:rsidRPr="00231F55" w:rsidRDefault="00231F55" w:rsidP="006C7151">
            <w:pPr>
              <w:autoSpaceDE w:val="0"/>
              <w:autoSpaceDN w:val="0"/>
              <w:adjustRightInd w:val="0"/>
              <w:ind w:leftChars="100" w:left="410" w:hangingChars="100" w:hanging="200"/>
              <w:jc w:val="left"/>
              <w:rPr>
                <w:rFonts w:asciiTheme="majorEastAsia" w:eastAsiaTheme="majorEastAsia" w:hAnsiTheme="majorEastAsia" w:cs="ＭＳ明朝"/>
                <w:kern w:val="0"/>
                <w:sz w:val="20"/>
                <w:szCs w:val="20"/>
              </w:rPr>
            </w:pPr>
            <w:r w:rsidRPr="00224693">
              <w:rPr>
                <w:rFonts w:asciiTheme="majorEastAsia" w:eastAsiaTheme="majorEastAsia" w:hAnsiTheme="majorEastAsia" w:cs="ＭＳ明朝" w:hint="eastAsia"/>
                <w:kern w:val="0"/>
                <w:sz w:val="20"/>
                <w:szCs w:val="20"/>
              </w:rPr>
              <w:t>注　括弧内の状態は、あくまでも</w:t>
            </w:r>
            <w:r w:rsidRPr="00224693">
              <w:rPr>
                <w:rFonts w:asciiTheme="majorEastAsia" w:eastAsiaTheme="majorEastAsia" w:hAnsiTheme="majorEastAsia" w:cs="ＭＳ 明朝" w:hint="eastAsia"/>
                <w:kern w:val="0"/>
                <w:sz w:val="20"/>
                <w:szCs w:val="20"/>
              </w:rPr>
              <w:t>ⅰ</w:t>
            </w:r>
            <w:r w:rsidRPr="00224693">
              <w:rPr>
                <w:rFonts w:asciiTheme="majorEastAsia" w:eastAsiaTheme="majorEastAsia" w:hAnsiTheme="majorEastAsia" w:cs="ＭＳ明朝"/>
                <w:kern w:val="0"/>
                <w:sz w:val="20"/>
                <w:szCs w:val="20"/>
              </w:rPr>
              <w:t>)</w:t>
            </w:r>
            <w:r w:rsidRPr="00224693">
              <w:rPr>
                <w:rFonts w:asciiTheme="majorEastAsia" w:eastAsiaTheme="majorEastAsia" w:hAnsiTheme="majorEastAsia" w:cs="ＭＳ明朝" w:hint="eastAsia"/>
                <w:kern w:val="0"/>
                <w:sz w:val="20"/>
                <w:szCs w:val="20"/>
              </w:rPr>
              <w:t>～</w:t>
            </w:r>
            <w:r w:rsidRPr="00224693">
              <w:rPr>
                <w:rFonts w:asciiTheme="majorEastAsia" w:eastAsiaTheme="majorEastAsia" w:hAnsiTheme="majorEastAsia" w:cs="ＭＳ 明朝" w:hint="eastAsia"/>
                <w:kern w:val="0"/>
                <w:sz w:val="20"/>
                <w:szCs w:val="20"/>
              </w:rPr>
              <w:t>ⅲ</w:t>
            </w:r>
            <w:r w:rsidRPr="00224693">
              <w:rPr>
                <w:rFonts w:asciiTheme="majorEastAsia" w:eastAsiaTheme="majorEastAsia" w:hAnsiTheme="majorEastAsia" w:cs="ＭＳ明朝"/>
                <w:kern w:val="0"/>
                <w:sz w:val="20"/>
                <w:szCs w:val="20"/>
              </w:rPr>
              <w:t>)</w:t>
            </w:r>
            <w:r w:rsidRPr="00224693">
              <w:rPr>
                <w:rFonts w:asciiTheme="majorEastAsia" w:eastAsiaTheme="majorEastAsia" w:hAnsiTheme="majorEastAsia" w:cs="ＭＳ明朝" w:hint="eastAsia"/>
                <w:kern w:val="0"/>
                <w:sz w:val="20"/>
                <w:szCs w:val="20"/>
              </w:rPr>
              <w:t>の状態の者に該当する可能性のあるものを例示したにすぎない。また、逆に括弧内の状態以外の者であっても、</w:t>
            </w:r>
            <w:r w:rsidRPr="00224693">
              <w:rPr>
                <w:rFonts w:asciiTheme="majorEastAsia" w:eastAsiaTheme="majorEastAsia" w:hAnsiTheme="majorEastAsia" w:cs="ＭＳ 明朝" w:hint="eastAsia"/>
                <w:kern w:val="0"/>
                <w:sz w:val="20"/>
                <w:szCs w:val="20"/>
              </w:rPr>
              <w:t>ⅰ</w:t>
            </w:r>
            <w:r w:rsidRPr="00224693">
              <w:rPr>
                <w:rFonts w:asciiTheme="majorEastAsia" w:eastAsiaTheme="majorEastAsia" w:hAnsiTheme="majorEastAsia" w:cs="ＭＳ明朝"/>
                <w:kern w:val="0"/>
                <w:sz w:val="20"/>
                <w:szCs w:val="20"/>
              </w:rPr>
              <w:t>)</w:t>
            </w:r>
            <w:r w:rsidRPr="00224693">
              <w:rPr>
                <w:rFonts w:asciiTheme="majorEastAsia" w:eastAsiaTheme="majorEastAsia" w:hAnsiTheme="majorEastAsia" w:cs="ＭＳ明朝" w:hint="eastAsia"/>
                <w:kern w:val="0"/>
                <w:sz w:val="20"/>
                <w:szCs w:val="20"/>
              </w:rPr>
              <w:t>～</w:t>
            </w:r>
            <w:r w:rsidRPr="00224693">
              <w:rPr>
                <w:rFonts w:asciiTheme="majorEastAsia" w:eastAsiaTheme="majorEastAsia" w:hAnsiTheme="majorEastAsia" w:cs="ＭＳ 明朝" w:hint="eastAsia"/>
                <w:kern w:val="0"/>
                <w:sz w:val="20"/>
                <w:szCs w:val="20"/>
              </w:rPr>
              <w:t>ⅲ</w:t>
            </w:r>
            <w:r w:rsidRPr="00224693">
              <w:rPr>
                <w:rFonts w:asciiTheme="majorEastAsia" w:eastAsiaTheme="majorEastAsia" w:hAnsiTheme="majorEastAsia" w:cs="ＭＳ明朝"/>
                <w:kern w:val="0"/>
                <w:sz w:val="20"/>
                <w:szCs w:val="20"/>
              </w:rPr>
              <w:t>)</w:t>
            </w:r>
            <w:r w:rsidRPr="00224693">
              <w:rPr>
                <w:rFonts w:asciiTheme="majorEastAsia" w:eastAsiaTheme="majorEastAsia" w:hAnsiTheme="majorEastAsia" w:cs="ＭＳ明朝" w:hint="eastAsia"/>
                <w:kern w:val="0"/>
                <w:sz w:val="20"/>
                <w:szCs w:val="20"/>
              </w:rPr>
              <w:t>の状態であると判断される場合もありうる。</w:t>
            </w:r>
          </w:p>
        </w:tc>
      </w:tr>
    </w:tbl>
    <w:p w:rsidR="006C7151" w:rsidRDefault="006C7151">
      <w:pPr>
        <w:rPr>
          <w:sz w:val="22"/>
        </w:rPr>
      </w:pPr>
    </w:p>
    <w:p w:rsidR="00321C1F" w:rsidRDefault="006405CA">
      <w:pPr>
        <w:rPr>
          <w:sz w:val="22"/>
        </w:rPr>
      </w:pPr>
      <w:r w:rsidRPr="00A60C4F">
        <w:rPr>
          <w:rFonts w:asciiTheme="majorEastAsia" w:eastAsiaTheme="majorEastAsia" w:hAnsiTheme="majorEastAsia" w:cs="MS-Gothic"/>
          <w:noProof/>
          <w:color w:val="000000"/>
          <w:kern w:val="0"/>
          <w:sz w:val="20"/>
          <w:szCs w:val="20"/>
        </w:rPr>
        <mc:AlternateContent>
          <mc:Choice Requires="wps">
            <w:drawing>
              <wp:anchor distT="45720" distB="45720" distL="114300" distR="114300" simplePos="0" relativeHeight="251983872" behindDoc="1" locked="0" layoutInCell="1" allowOverlap="1" wp14:anchorId="71D950BE" wp14:editId="38FB8FE5">
                <wp:simplePos x="0" y="0"/>
                <wp:positionH relativeFrom="column">
                  <wp:posOffset>-403860</wp:posOffset>
                </wp:positionH>
                <wp:positionV relativeFrom="paragraph">
                  <wp:posOffset>142875</wp:posOffset>
                </wp:positionV>
                <wp:extent cx="620077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noFill/>
                        <a:ln w="9525">
                          <a:noFill/>
                          <a:miter lim="800000"/>
                          <a:headEnd/>
                          <a:tailEnd/>
                        </a:ln>
                      </wps:spPr>
                      <wps:txbx>
                        <w:txbxContent>
                          <w:p w:rsidR="00AB4AC9" w:rsidRPr="00B70096" w:rsidRDefault="00AB4AC9" w:rsidP="006405CA">
                            <w:pPr>
                              <w:rPr>
                                <w:rFonts w:asciiTheme="minorEastAsia" w:hAnsiTheme="minorEastAsia"/>
                                <w:sz w:val="22"/>
                              </w:rPr>
                            </w:pPr>
                            <w:r w:rsidRPr="00B70096">
                              <w:rPr>
                                <w:rFonts w:asciiTheme="minorEastAsia" w:hAnsiTheme="minorEastAsia" w:cs="MS-Gothic" w:hint="eastAsia"/>
                                <w:color w:val="000000"/>
                                <w:kern w:val="0"/>
                                <w:sz w:val="22"/>
                              </w:rPr>
                              <w:t>【参考資料３】軽度者に対する福祉用具貸与の取扱いについて（</w:t>
                            </w:r>
                            <w:r w:rsidRPr="00B70096">
                              <w:rPr>
                                <w:rFonts w:asciiTheme="minorEastAsia" w:hAnsiTheme="minorEastAsia" w:cs="MS-Gothic"/>
                                <w:color w:val="000000"/>
                                <w:kern w:val="0"/>
                                <w:sz w:val="22"/>
                              </w:rPr>
                              <w:t xml:space="preserve">H19.3.30 </w:t>
                            </w:r>
                            <w:r w:rsidRPr="00B70096">
                              <w:rPr>
                                <w:rFonts w:asciiTheme="minorEastAsia" w:hAnsiTheme="minorEastAsia" w:cs="MS-Gothic" w:hint="eastAsia"/>
                                <w:color w:val="000000"/>
                                <w:kern w:val="0"/>
                                <w:sz w:val="22"/>
                              </w:rPr>
                              <w:t>厚生労働省老健局振興課事務連絡）より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D950BE" id="_x0000_s1044" type="#_x0000_t202" style="position:absolute;left:0;text-align:left;margin-left:-31.8pt;margin-top:11.25pt;width:488.25pt;height:110.6pt;z-index:-25133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" filled="f" stroked="f">
                <v:textbox style="mso-fit-shape-to-text:t">
                  <w:txbxContent>
                    <w:p w:rsidR="00AB4AC9" w:rsidRPr="00B70096" w:rsidRDefault="00AB4AC9" w:rsidP="006405CA">
                      <w:pPr>
                        <w:rPr>
                          <w:rFonts w:asciiTheme="minorEastAsia" w:hAnsiTheme="minorEastAsia" w:hint="eastAsia"/>
                          <w:sz w:val="22"/>
                        </w:rPr>
                      </w:pPr>
                      <w:r w:rsidRPr="00B70096">
                        <w:rPr>
                          <w:rFonts w:asciiTheme="minorEastAsia" w:hAnsiTheme="minorEastAsia" w:cs="MS-Gothic" w:hint="eastAsia"/>
                          <w:color w:val="000000"/>
                          <w:kern w:val="0"/>
                          <w:sz w:val="22"/>
                        </w:rPr>
                        <w:t>【参考資料３】軽度者に対する福祉用具貸与の取扱いについて（</w:t>
                      </w:r>
                      <w:r w:rsidRPr="00B70096">
                        <w:rPr>
                          <w:rFonts w:asciiTheme="minorEastAsia" w:hAnsiTheme="minorEastAsia" w:cs="MS-Gothic"/>
                          <w:color w:val="000000"/>
                          <w:kern w:val="0"/>
                          <w:sz w:val="22"/>
                        </w:rPr>
                        <w:t xml:space="preserve">H19.3.30 </w:t>
                      </w:r>
                      <w:r w:rsidRPr="00B70096">
                        <w:rPr>
                          <w:rFonts w:asciiTheme="minorEastAsia" w:hAnsiTheme="minorEastAsia" w:cs="MS-Gothic" w:hint="eastAsia"/>
                          <w:color w:val="000000"/>
                          <w:kern w:val="0"/>
                          <w:sz w:val="22"/>
                        </w:rPr>
                        <w:t>厚生労働省老健局振興課事務連絡）より</w:t>
                      </w:r>
                    </w:p>
                  </w:txbxContent>
                </v:textbox>
              </v:shape>
            </w:pict>
          </mc:Fallback>
        </mc:AlternateContent>
      </w:r>
    </w:p>
    <w:p w:rsidR="006405CA" w:rsidRDefault="006405CA">
      <w:pPr>
        <w:rPr>
          <w:sz w:val="22"/>
        </w:rPr>
      </w:pPr>
    </w:p>
    <w:p w:rsidR="006405CA" w:rsidRPr="00EB1D1E" w:rsidRDefault="006405CA" w:rsidP="006405CA">
      <w:pPr>
        <w:rPr>
          <w:rFonts w:asciiTheme="majorEastAsia" w:eastAsiaTheme="majorEastAsia" w:hAnsiTheme="majorEastAsia" w:cs="MS-Gothic"/>
          <w:color w:val="000000"/>
          <w:kern w:val="0"/>
          <w:sz w:val="20"/>
          <w:szCs w:val="20"/>
        </w:rPr>
      </w:pPr>
    </w:p>
    <w:tbl>
      <w:tblPr>
        <w:tblStyle w:val="aa"/>
        <w:tblW w:w="9781" w:type="dxa"/>
        <w:jc w:val="center"/>
        <w:tblLook w:val="04A0" w:firstRow="1" w:lastRow="0" w:firstColumn="1" w:lastColumn="0" w:noHBand="0" w:noVBand="1"/>
      </w:tblPr>
      <w:tblGrid>
        <w:gridCol w:w="9781"/>
      </w:tblGrid>
      <w:tr w:rsidR="006405CA" w:rsidRPr="00224693" w:rsidTr="006405CA">
        <w:trPr>
          <w:jc w:val="center"/>
        </w:trPr>
        <w:tc>
          <w:tcPr>
            <w:tcW w:w="9781" w:type="dxa"/>
          </w:tcPr>
          <w:p w:rsidR="006405CA" w:rsidRPr="00C532B2" w:rsidRDefault="006405CA" w:rsidP="00AB4AC9">
            <w:pPr>
              <w:autoSpaceDE w:val="0"/>
              <w:autoSpaceDN w:val="0"/>
              <w:adjustRightInd w:val="0"/>
              <w:jc w:val="left"/>
              <w:rPr>
                <w:rFonts w:asciiTheme="majorEastAsia" w:eastAsiaTheme="majorEastAsia" w:hAnsiTheme="majorEastAsia" w:cs="MS-Mincho"/>
                <w:color w:val="000000"/>
                <w:kern w:val="0"/>
                <w:sz w:val="20"/>
                <w:szCs w:val="20"/>
              </w:rPr>
            </w:pPr>
            <w:r w:rsidRPr="00C532B2">
              <w:rPr>
                <w:rFonts w:asciiTheme="majorEastAsia" w:eastAsiaTheme="majorEastAsia" w:hAnsiTheme="majorEastAsia" w:cs="MS-Gothic" w:hint="eastAsia"/>
                <w:color w:val="000000"/>
                <w:kern w:val="0"/>
                <w:sz w:val="20"/>
                <w:szCs w:val="20"/>
              </w:rPr>
              <w:t>別添２</w:t>
            </w:r>
          </w:p>
          <w:p w:rsidR="006405CA" w:rsidRPr="00C532B2" w:rsidRDefault="006405CA" w:rsidP="00AB4AC9">
            <w:pPr>
              <w:autoSpaceDE w:val="0"/>
              <w:autoSpaceDN w:val="0"/>
              <w:adjustRightInd w:val="0"/>
              <w:ind w:leftChars="100" w:left="410" w:hangingChars="100" w:hanging="200"/>
              <w:jc w:val="left"/>
              <w:rPr>
                <w:rFonts w:asciiTheme="majorEastAsia" w:eastAsiaTheme="majorEastAsia" w:hAnsiTheme="majorEastAsia" w:cs="MS-Mincho"/>
                <w:color w:val="000000"/>
                <w:kern w:val="0"/>
                <w:sz w:val="20"/>
                <w:szCs w:val="20"/>
              </w:rPr>
            </w:pPr>
            <w:r w:rsidRPr="00C532B2">
              <w:rPr>
                <w:rFonts w:asciiTheme="majorEastAsia" w:eastAsiaTheme="majorEastAsia" w:hAnsiTheme="majorEastAsia" w:cs="MS-Mincho" w:hint="eastAsia"/>
                <w:color w:val="000000"/>
                <w:kern w:val="0"/>
                <w:sz w:val="20"/>
                <w:szCs w:val="20"/>
              </w:rPr>
              <w:t>１（略）</w:t>
            </w:r>
          </w:p>
          <w:p w:rsidR="006405CA" w:rsidRPr="00C532B2" w:rsidRDefault="006405CA" w:rsidP="00AB4AC9">
            <w:pPr>
              <w:autoSpaceDE w:val="0"/>
              <w:autoSpaceDN w:val="0"/>
              <w:adjustRightInd w:val="0"/>
              <w:ind w:leftChars="100" w:left="410" w:hangingChars="100" w:hanging="200"/>
              <w:jc w:val="left"/>
              <w:rPr>
                <w:rFonts w:asciiTheme="majorEastAsia" w:eastAsiaTheme="majorEastAsia" w:hAnsiTheme="majorEastAsia" w:cs="MS-Mincho"/>
                <w:color w:val="000000"/>
                <w:kern w:val="0"/>
                <w:sz w:val="20"/>
                <w:szCs w:val="20"/>
              </w:rPr>
            </w:pPr>
            <w:r w:rsidRPr="00C532B2">
              <w:rPr>
                <w:rFonts w:asciiTheme="majorEastAsia" w:eastAsiaTheme="majorEastAsia" w:hAnsiTheme="majorEastAsia" w:cs="MS-Mincho" w:hint="eastAsia"/>
                <w:color w:val="000000"/>
                <w:kern w:val="0"/>
                <w:sz w:val="20"/>
                <w:szCs w:val="20"/>
              </w:rPr>
              <w:t>２</w:t>
            </w:r>
            <w:r w:rsidRPr="00C532B2">
              <w:rPr>
                <w:rFonts w:asciiTheme="majorEastAsia" w:eastAsiaTheme="majorEastAsia" w:hAnsiTheme="majorEastAsia" w:cs="MS-Mincho"/>
                <w:color w:val="000000"/>
                <w:kern w:val="0"/>
                <w:sz w:val="20"/>
                <w:szCs w:val="20"/>
              </w:rPr>
              <w:t xml:space="preserve"> </w:t>
            </w:r>
            <w:r w:rsidRPr="00C532B2">
              <w:rPr>
                <w:rFonts w:asciiTheme="majorEastAsia" w:eastAsiaTheme="majorEastAsia" w:hAnsiTheme="majorEastAsia" w:cs="MS-Mincho" w:hint="eastAsia"/>
                <w:color w:val="000000"/>
                <w:kern w:val="0"/>
                <w:sz w:val="20"/>
                <w:szCs w:val="20"/>
              </w:rPr>
              <w:t>移動用リフトのうち「昇降座椅子」については、認定調査項目の「立ち上がり」による必要性の判断ができないと思うが、考え方如何。</w:t>
            </w:r>
          </w:p>
          <w:p w:rsidR="006405CA" w:rsidRPr="00C532B2" w:rsidRDefault="006405CA" w:rsidP="00AB4AC9">
            <w:pPr>
              <w:ind w:left="200" w:hangingChars="100" w:hanging="200"/>
              <w:rPr>
                <w:rFonts w:asciiTheme="majorEastAsia" w:eastAsiaTheme="majorEastAsia" w:hAnsiTheme="majorEastAsia"/>
                <w:sz w:val="20"/>
                <w:szCs w:val="20"/>
              </w:rPr>
            </w:pPr>
            <w:r w:rsidRPr="00C532B2">
              <w:rPr>
                <w:rFonts w:asciiTheme="majorEastAsia" w:eastAsiaTheme="majorEastAsia" w:hAnsiTheme="majorEastAsia" w:cs="MS-Mincho" w:hint="eastAsia"/>
                <w:color w:val="000000"/>
                <w:kern w:val="0"/>
                <w:sz w:val="20"/>
                <w:szCs w:val="20"/>
              </w:rPr>
              <w:t>（答）認定調査項目で判断する場合、「立ち上がり」ではなく「移乗」で判断することとなる。その理由は、「床からの昇降」を補助する「昇降座椅子」は「床から椅子の高さまでの動き」を評価する必要があり、「畳からポータブルトイレへ」の「乗り移り」を評価する「移乗」の認定調査項目を用いる必要があるためである。したがって、昇降座椅子について「立ち上がり」で必要性を判断することは妥当ではない。</w:t>
            </w:r>
          </w:p>
        </w:tc>
      </w:tr>
    </w:tbl>
    <w:p w:rsidR="00321C1F" w:rsidRPr="006405CA" w:rsidRDefault="00321C1F">
      <w:pPr>
        <w:rPr>
          <w:sz w:val="22"/>
        </w:rPr>
      </w:pPr>
    </w:p>
    <w:p w:rsidR="00321C1F" w:rsidRDefault="00321C1F">
      <w:pPr>
        <w:rPr>
          <w:sz w:val="22"/>
        </w:rPr>
      </w:pPr>
    </w:p>
    <w:p w:rsidR="00321C1F" w:rsidRDefault="00321C1F">
      <w:pPr>
        <w:rPr>
          <w:sz w:val="22"/>
        </w:rPr>
      </w:pPr>
    </w:p>
    <w:p w:rsidR="00321C1F" w:rsidRDefault="00321C1F">
      <w:pPr>
        <w:rPr>
          <w:sz w:val="22"/>
        </w:rPr>
      </w:pPr>
    </w:p>
    <w:p w:rsidR="00321C1F" w:rsidRDefault="00321C1F">
      <w:pPr>
        <w:rPr>
          <w:sz w:val="22"/>
        </w:rPr>
      </w:pPr>
    </w:p>
    <w:p w:rsidR="0051434A" w:rsidRDefault="0051434A">
      <w:pPr>
        <w:rPr>
          <w:sz w:val="22"/>
        </w:rPr>
      </w:pPr>
    </w:p>
    <w:p w:rsidR="0051434A" w:rsidRDefault="0051434A">
      <w:pPr>
        <w:rPr>
          <w:sz w:val="22"/>
        </w:rPr>
      </w:pPr>
    </w:p>
    <w:p w:rsidR="0051434A" w:rsidRDefault="0051434A">
      <w:pPr>
        <w:rPr>
          <w:sz w:val="22"/>
        </w:rPr>
      </w:pPr>
    </w:p>
    <w:p w:rsidR="006C7151" w:rsidRDefault="006C7151" w:rsidP="006C7151">
      <w:pPr>
        <w:autoSpaceDE w:val="0"/>
        <w:autoSpaceDN w:val="0"/>
        <w:adjustRightInd w:val="0"/>
        <w:ind w:left="200" w:hangingChars="100" w:hanging="200"/>
        <w:jc w:val="left"/>
        <w:rPr>
          <w:rFonts w:asciiTheme="majorEastAsia" w:eastAsiaTheme="majorEastAsia" w:hAnsiTheme="majorEastAsia" w:cs="MS-Gothic"/>
          <w:color w:val="000000"/>
          <w:kern w:val="0"/>
          <w:sz w:val="20"/>
          <w:szCs w:val="20"/>
        </w:rPr>
      </w:pPr>
      <w:r w:rsidRPr="00A60C4F">
        <w:rPr>
          <w:rFonts w:asciiTheme="majorEastAsia" w:eastAsiaTheme="majorEastAsia" w:hAnsiTheme="majorEastAsia" w:cs="MS-Gothic"/>
          <w:noProof/>
          <w:color w:val="000000"/>
          <w:kern w:val="0"/>
          <w:sz w:val="20"/>
          <w:szCs w:val="20"/>
        </w:rPr>
        <w:lastRenderedPageBreak/>
        <mc:AlternateContent>
          <mc:Choice Requires="wps">
            <w:drawing>
              <wp:anchor distT="45720" distB="45720" distL="114300" distR="114300" simplePos="0" relativeHeight="251985920" behindDoc="1" locked="0" layoutInCell="1" allowOverlap="1" wp14:anchorId="71BC0463" wp14:editId="55013065">
                <wp:simplePos x="0" y="0"/>
                <wp:positionH relativeFrom="margin">
                  <wp:posOffset>-413385</wp:posOffset>
                </wp:positionH>
                <wp:positionV relativeFrom="paragraph">
                  <wp:posOffset>-60325</wp:posOffset>
                </wp:positionV>
                <wp:extent cx="621030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noFill/>
                        <a:ln w="9525">
                          <a:noFill/>
                          <a:miter lim="800000"/>
                          <a:headEnd/>
                          <a:tailEnd/>
                        </a:ln>
                      </wps:spPr>
                      <wps:txbx>
                        <w:txbxContent>
                          <w:p w:rsidR="00AB4AC9" w:rsidRPr="00B70096" w:rsidRDefault="00AB4AC9" w:rsidP="006C7151">
                            <w:pPr>
                              <w:rPr>
                                <w:rFonts w:asciiTheme="minorEastAsia" w:hAnsiTheme="minorEastAsia" w:cs="MS-Gothic"/>
                                <w:color w:val="000000"/>
                                <w:kern w:val="0"/>
                                <w:sz w:val="20"/>
                                <w:szCs w:val="20"/>
                              </w:rPr>
                            </w:pPr>
                            <w:r w:rsidRPr="00B70096">
                              <w:rPr>
                                <w:rFonts w:asciiTheme="minorEastAsia" w:hAnsiTheme="minorEastAsia" w:cs="MS-Gothic" w:hint="eastAsia"/>
                                <w:color w:val="000000"/>
                                <w:kern w:val="0"/>
                                <w:sz w:val="22"/>
                              </w:rPr>
                              <w:t>【参考資料４】参考資料</w:t>
                            </w:r>
                            <w:r w:rsidRPr="00B70096">
                              <w:rPr>
                                <w:rFonts w:asciiTheme="minorEastAsia" w:hAnsiTheme="minorEastAsia" w:cs="MS-Gothic"/>
                                <w:color w:val="000000"/>
                                <w:kern w:val="0"/>
                                <w:sz w:val="22"/>
                              </w:rPr>
                              <w:t>２</w:t>
                            </w:r>
                            <w:r w:rsidRPr="00B70096">
                              <w:rPr>
                                <w:rFonts w:asciiTheme="minorEastAsia" w:hAnsiTheme="minorEastAsia" w:cs="MS-Gothic" w:hint="eastAsia"/>
                                <w:color w:val="000000"/>
                                <w:kern w:val="0"/>
                                <w:sz w:val="22"/>
                              </w:rPr>
                              <w:t>の事例</w:t>
                            </w:r>
                            <w:r w:rsidRPr="00B70096">
                              <w:rPr>
                                <w:rFonts w:asciiTheme="minorEastAsia" w:hAnsiTheme="minorEastAsia" w:cs="MS-Gothic"/>
                                <w:color w:val="000000"/>
                                <w:kern w:val="0"/>
                                <w:sz w:val="22"/>
                              </w:rPr>
                              <w:t>内容（</w:t>
                            </w:r>
                            <w:r w:rsidRPr="00B70096">
                              <w:rPr>
                                <w:rFonts w:asciiTheme="minorEastAsia" w:hAnsiTheme="minorEastAsia" w:cs="MS-Gothic" w:hint="eastAsia"/>
                                <w:color w:val="000000"/>
                                <w:kern w:val="0"/>
                                <w:sz w:val="22"/>
                              </w:rPr>
                              <w:t>概略</w:t>
                            </w:r>
                            <w:r w:rsidRPr="00B70096">
                              <w:rPr>
                                <w:rFonts w:asciiTheme="minorEastAsia" w:hAnsiTheme="minorEastAsia" w:cs="MS-Gothic"/>
                                <w:color w:val="000000"/>
                                <w:kern w:val="0"/>
                                <w:sz w:val="22"/>
                              </w:rPr>
                              <w:t>）</w:t>
                            </w:r>
                            <w:r w:rsidRPr="00B70096">
                              <w:rPr>
                                <w:rFonts w:asciiTheme="minorEastAsia" w:hAnsiTheme="minorEastAsia" w:cs="MS-Gothic" w:hint="eastAsia"/>
                                <w:color w:val="000000"/>
                                <w:kern w:val="0"/>
                                <w:sz w:val="22"/>
                              </w:rPr>
                              <w:t>（</w:t>
                            </w:r>
                            <w:r w:rsidRPr="00B70096">
                              <w:rPr>
                                <w:rFonts w:asciiTheme="minorEastAsia" w:hAnsiTheme="minorEastAsia" w:cs="MS-Gothic"/>
                                <w:color w:val="000000"/>
                                <w:kern w:val="0"/>
                                <w:sz w:val="22"/>
                              </w:rPr>
                              <w:t xml:space="preserve">H19.3.14 </w:t>
                            </w:r>
                            <w:r w:rsidRPr="00B70096">
                              <w:rPr>
                                <w:rFonts w:asciiTheme="minorEastAsia" w:hAnsiTheme="minorEastAsia" w:cs="MS-Gothic" w:hint="eastAsia"/>
                                <w:color w:val="000000"/>
                                <w:kern w:val="0"/>
                                <w:sz w:val="22"/>
                              </w:rPr>
                              <w:t>厚生労働省「地域包括支援センター・介護予防事業担当者会議資料」より）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BC0463" id="_x0000_s1045" type="#_x0000_t202" style="position:absolute;left:0;text-align:left;margin-left:-32.55pt;margin-top:-4.75pt;width:489pt;height:110.6pt;z-index:-25133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VWLQ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" filled="f" stroked="f">
                <v:textbox style="mso-fit-shape-to-text:t">
                  <w:txbxContent>
                    <w:p w:rsidR="00AB4AC9" w:rsidRPr="00B70096" w:rsidRDefault="00AB4AC9" w:rsidP="006C7151">
                      <w:pPr>
                        <w:rPr>
                          <w:rFonts w:asciiTheme="minorEastAsia" w:hAnsiTheme="minorEastAsia" w:cs="MS-Gothic" w:hint="eastAsia"/>
                          <w:color w:val="000000"/>
                          <w:kern w:val="0"/>
                          <w:sz w:val="20"/>
                          <w:szCs w:val="20"/>
                        </w:rPr>
                      </w:pPr>
                      <w:r w:rsidRPr="00B70096">
                        <w:rPr>
                          <w:rFonts w:asciiTheme="minorEastAsia" w:hAnsiTheme="minorEastAsia" w:cs="MS-Gothic" w:hint="eastAsia"/>
                          <w:color w:val="000000"/>
                          <w:kern w:val="0"/>
                          <w:sz w:val="22"/>
                        </w:rPr>
                        <w:t>【参考資料４】参考資料</w:t>
                      </w:r>
                      <w:r w:rsidRPr="00B70096">
                        <w:rPr>
                          <w:rFonts w:asciiTheme="minorEastAsia" w:hAnsiTheme="minorEastAsia" w:cs="MS-Gothic"/>
                          <w:color w:val="000000"/>
                          <w:kern w:val="0"/>
                          <w:sz w:val="22"/>
                        </w:rPr>
                        <w:t>２</w:t>
                      </w:r>
                      <w:r w:rsidRPr="00B70096">
                        <w:rPr>
                          <w:rFonts w:asciiTheme="minorEastAsia" w:hAnsiTheme="minorEastAsia" w:cs="MS-Gothic" w:hint="eastAsia"/>
                          <w:color w:val="000000"/>
                          <w:kern w:val="0"/>
                          <w:sz w:val="22"/>
                        </w:rPr>
                        <w:t>の事例</w:t>
                      </w:r>
                      <w:r w:rsidRPr="00B70096">
                        <w:rPr>
                          <w:rFonts w:asciiTheme="minorEastAsia" w:hAnsiTheme="minorEastAsia" w:cs="MS-Gothic"/>
                          <w:color w:val="000000"/>
                          <w:kern w:val="0"/>
                          <w:sz w:val="22"/>
                        </w:rPr>
                        <w:t>内容（</w:t>
                      </w:r>
                      <w:r w:rsidRPr="00B70096">
                        <w:rPr>
                          <w:rFonts w:asciiTheme="minorEastAsia" w:hAnsiTheme="minorEastAsia" w:cs="MS-Gothic" w:hint="eastAsia"/>
                          <w:color w:val="000000"/>
                          <w:kern w:val="0"/>
                          <w:sz w:val="22"/>
                        </w:rPr>
                        <w:t>概略</w:t>
                      </w:r>
                      <w:r w:rsidRPr="00B70096">
                        <w:rPr>
                          <w:rFonts w:asciiTheme="minorEastAsia" w:hAnsiTheme="minorEastAsia" w:cs="MS-Gothic"/>
                          <w:color w:val="000000"/>
                          <w:kern w:val="0"/>
                          <w:sz w:val="22"/>
                        </w:rPr>
                        <w:t>）</w:t>
                      </w:r>
                      <w:r w:rsidRPr="00B70096">
                        <w:rPr>
                          <w:rFonts w:asciiTheme="minorEastAsia" w:hAnsiTheme="minorEastAsia" w:cs="MS-Gothic" w:hint="eastAsia"/>
                          <w:color w:val="000000"/>
                          <w:kern w:val="0"/>
                          <w:sz w:val="22"/>
                        </w:rPr>
                        <w:t>（</w:t>
                      </w:r>
                      <w:r w:rsidRPr="00B70096">
                        <w:rPr>
                          <w:rFonts w:asciiTheme="minorEastAsia" w:hAnsiTheme="minorEastAsia" w:cs="MS-Gothic"/>
                          <w:color w:val="000000"/>
                          <w:kern w:val="0"/>
                          <w:sz w:val="22"/>
                        </w:rPr>
                        <w:t xml:space="preserve">H19.3.14 </w:t>
                      </w:r>
                      <w:r w:rsidRPr="00B70096">
                        <w:rPr>
                          <w:rFonts w:asciiTheme="minorEastAsia" w:hAnsiTheme="minorEastAsia" w:cs="MS-Gothic" w:hint="eastAsia"/>
                          <w:color w:val="000000"/>
                          <w:kern w:val="0"/>
                          <w:sz w:val="22"/>
                        </w:rPr>
                        <w:t>厚生労働省「地域包括支援センター・介護予防事業担当者会議資料」より）</w:t>
                      </w:r>
                    </w:p>
                  </w:txbxContent>
                </v:textbox>
                <w10:wrap anchorx="margin"/>
              </v:shape>
            </w:pict>
          </mc:Fallback>
        </mc:AlternateContent>
      </w:r>
    </w:p>
    <w:p w:rsidR="006C7151" w:rsidRPr="00C821ED" w:rsidRDefault="006C7151" w:rsidP="006C7151">
      <w:pPr>
        <w:autoSpaceDE w:val="0"/>
        <w:autoSpaceDN w:val="0"/>
        <w:adjustRightInd w:val="0"/>
        <w:ind w:left="200" w:hangingChars="100" w:hanging="200"/>
        <w:jc w:val="right"/>
        <w:rPr>
          <w:rFonts w:asciiTheme="majorEastAsia" w:eastAsiaTheme="majorEastAsia" w:hAnsiTheme="majorEastAsia" w:cs="MS-Gothic"/>
          <w:color w:val="000000"/>
          <w:kern w:val="0"/>
          <w:sz w:val="20"/>
          <w:szCs w:val="20"/>
        </w:rPr>
      </w:pPr>
    </w:p>
    <w:tbl>
      <w:tblPr>
        <w:tblStyle w:val="aa"/>
        <w:tblW w:w="9781" w:type="dxa"/>
        <w:jc w:val="center"/>
        <w:tblLook w:val="04A0" w:firstRow="1" w:lastRow="0" w:firstColumn="1" w:lastColumn="0" w:noHBand="0" w:noVBand="1"/>
      </w:tblPr>
      <w:tblGrid>
        <w:gridCol w:w="2423"/>
        <w:gridCol w:w="2824"/>
        <w:gridCol w:w="4534"/>
      </w:tblGrid>
      <w:tr w:rsidR="006C7151" w:rsidRPr="00C821ED" w:rsidTr="006C7151">
        <w:trPr>
          <w:jc w:val="center"/>
        </w:trPr>
        <w:tc>
          <w:tcPr>
            <w:tcW w:w="2423" w:type="dxa"/>
            <w:vAlign w:val="center"/>
          </w:tcPr>
          <w:p w:rsidR="006C7151" w:rsidRPr="00C821ED" w:rsidRDefault="006C7151" w:rsidP="00AB4AC9">
            <w:pPr>
              <w:autoSpaceDE w:val="0"/>
              <w:autoSpaceDN w:val="0"/>
              <w:adjustRightInd w:val="0"/>
              <w:jc w:val="center"/>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事例類型</w:t>
            </w:r>
          </w:p>
        </w:tc>
        <w:tc>
          <w:tcPr>
            <w:tcW w:w="2824" w:type="dxa"/>
            <w:vAlign w:val="center"/>
          </w:tcPr>
          <w:p w:rsidR="006C7151" w:rsidRPr="00C821ED" w:rsidRDefault="006C7151" w:rsidP="00AB4AC9">
            <w:pPr>
              <w:autoSpaceDE w:val="0"/>
              <w:autoSpaceDN w:val="0"/>
              <w:adjustRightInd w:val="0"/>
              <w:jc w:val="center"/>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必要となる福祉用具</w:t>
            </w:r>
          </w:p>
        </w:tc>
        <w:tc>
          <w:tcPr>
            <w:tcW w:w="4534" w:type="dxa"/>
            <w:vAlign w:val="center"/>
          </w:tcPr>
          <w:p w:rsidR="006C7151" w:rsidRPr="00C821ED" w:rsidRDefault="006C7151" w:rsidP="00AB4AC9">
            <w:pPr>
              <w:autoSpaceDE w:val="0"/>
              <w:autoSpaceDN w:val="0"/>
              <w:adjustRightInd w:val="0"/>
              <w:jc w:val="center"/>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事例内容（概略）</w:t>
            </w:r>
          </w:p>
        </w:tc>
      </w:tr>
      <w:tr w:rsidR="006C7151" w:rsidRPr="00C821ED" w:rsidTr="006C7151">
        <w:trPr>
          <w:jc w:val="center"/>
        </w:trPr>
        <w:tc>
          <w:tcPr>
            <w:tcW w:w="2423" w:type="dxa"/>
            <w:vMerge w:val="restart"/>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Ⅰ</w:t>
            </w:r>
            <w:r w:rsidRPr="00C821ED">
              <w:rPr>
                <w:rFonts w:asciiTheme="majorEastAsia" w:eastAsiaTheme="majorEastAsia" w:hAnsiTheme="majorEastAsia" w:cs="MS-Mincho"/>
                <w:color w:val="000000"/>
                <w:kern w:val="0"/>
                <w:sz w:val="20"/>
                <w:szCs w:val="20"/>
              </w:rPr>
              <w:t xml:space="preserve"> </w:t>
            </w:r>
            <w:r w:rsidRPr="00C821ED">
              <w:rPr>
                <w:rFonts w:asciiTheme="majorEastAsia" w:eastAsiaTheme="majorEastAsia" w:hAnsiTheme="majorEastAsia" w:cs="MS-Mincho" w:hint="eastAsia"/>
                <w:color w:val="000000"/>
                <w:kern w:val="0"/>
                <w:sz w:val="20"/>
                <w:szCs w:val="20"/>
              </w:rPr>
              <w:t>状態の変化</w:t>
            </w:r>
          </w:p>
        </w:tc>
        <w:tc>
          <w:tcPr>
            <w:tcW w:w="2824" w:type="dxa"/>
          </w:tcPr>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・特殊寝台</w:t>
            </w:r>
          </w:p>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・床ずれ防止用具・体位変換器</w:t>
            </w:r>
          </w:p>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・移動用リフト</w:t>
            </w:r>
          </w:p>
        </w:tc>
        <w:tc>
          <w:tcPr>
            <w:tcW w:w="4534" w:type="dxa"/>
          </w:tcPr>
          <w:p w:rsidR="006C7151" w:rsidRPr="00C821ED" w:rsidRDefault="006C7151" w:rsidP="00AB4AC9">
            <w:pPr>
              <w:autoSpaceDE w:val="0"/>
              <w:autoSpaceDN w:val="0"/>
              <w:adjustRightInd w:val="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パーキンソン病で、内服加療中に急激な症状・症候の軽快・増悪を起こす現象（</w:t>
            </w:r>
            <w:r w:rsidRPr="00C821ED">
              <w:rPr>
                <w:rFonts w:asciiTheme="majorEastAsia" w:eastAsiaTheme="majorEastAsia" w:hAnsiTheme="majorEastAsia" w:cs="MS-Mincho"/>
                <w:color w:val="000000"/>
                <w:kern w:val="0"/>
                <w:sz w:val="20"/>
                <w:szCs w:val="20"/>
              </w:rPr>
              <w:t>ON</w:t>
            </w:r>
            <w:r w:rsidRPr="00C821ED">
              <w:rPr>
                <w:rFonts w:asciiTheme="majorEastAsia" w:eastAsiaTheme="majorEastAsia" w:hAnsiTheme="majorEastAsia" w:cs="MS-Mincho" w:hint="eastAsia"/>
                <w:color w:val="000000"/>
                <w:kern w:val="0"/>
                <w:sz w:val="20"/>
                <w:szCs w:val="20"/>
              </w:rPr>
              <w:t>・</w:t>
            </w:r>
            <w:r w:rsidRPr="00C821ED">
              <w:rPr>
                <w:rFonts w:asciiTheme="majorEastAsia" w:eastAsiaTheme="majorEastAsia" w:hAnsiTheme="majorEastAsia" w:cs="MS-Mincho"/>
                <w:color w:val="000000"/>
                <w:kern w:val="0"/>
                <w:sz w:val="20"/>
                <w:szCs w:val="20"/>
              </w:rPr>
              <w:t>OFF</w:t>
            </w:r>
            <w:r w:rsidRPr="00C821ED">
              <w:rPr>
                <w:rFonts w:asciiTheme="majorEastAsia" w:eastAsiaTheme="majorEastAsia" w:hAnsiTheme="majorEastAsia" w:cs="MS-Mincho" w:hint="eastAsia"/>
                <w:color w:val="000000"/>
                <w:kern w:val="0"/>
                <w:sz w:val="20"/>
                <w:szCs w:val="20"/>
              </w:rPr>
              <w:t>現象）が頻繁に起き、日によって告示で定める福祉用具が必要な状態となる。</w:t>
            </w:r>
          </w:p>
        </w:tc>
      </w:tr>
      <w:tr w:rsidR="006C7151" w:rsidRPr="00C821ED" w:rsidTr="006C7151">
        <w:trPr>
          <w:jc w:val="center"/>
        </w:trPr>
        <w:tc>
          <w:tcPr>
            <w:tcW w:w="2423" w:type="dxa"/>
            <w:vMerge/>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p>
        </w:tc>
        <w:tc>
          <w:tcPr>
            <w:tcW w:w="2824" w:type="dxa"/>
          </w:tcPr>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・特殊寝台</w:t>
            </w:r>
          </w:p>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・床ずれ防止用具・体位変換器</w:t>
            </w:r>
          </w:p>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・移動用リフト</w:t>
            </w:r>
          </w:p>
        </w:tc>
        <w:tc>
          <w:tcPr>
            <w:tcW w:w="4534" w:type="dxa"/>
          </w:tcPr>
          <w:p w:rsidR="006C7151" w:rsidRPr="00C821ED" w:rsidRDefault="006C7151" w:rsidP="00AB4AC9">
            <w:pPr>
              <w:autoSpaceDE w:val="0"/>
              <w:autoSpaceDN w:val="0"/>
              <w:adjustRightInd w:val="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重度の関節リウマチで、関節のこわばりが朝方に強くなり、時間帯によって、告示で定める福祉用具が必要な状態となる。</w:t>
            </w:r>
          </w:p>
        </w:tc>
      </w:tr>
      <w:tr w:rsidR="006C7151" w:rsidRPr="00C821ED" w:rsidTr="006C7151">
        <w:trPr>
          <w:jc w:val="center"/>
        </w:trPr>
        <w:tc>
          <w:tcPr>
            <w:tcW w:w="2423" w:type="dxa"/>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Ⅱ</w:t>
            </w:r>
            <w:r w:rsidRPr="00C821ED">
              <w:rPr>
                <w:rFonts w:asciiTheme="majorEastAsia" w:eastAsiaTheme="majorEastAsia" w:hAnsiTheme="majorEastAsia" w:cs="MS-Mincho"/>
                <w:color w:val="000000"/>
                <w:kern w:val="0"/>
                <w:sz w:val="20"/>
                <w:szCs w:val="20"/>
              </w:rPr>
              <w:t xml:space="preserve"> </w:t>
            </w:r>
            <w:r w:rsidRPr="00C821ED">
              <w:rPr>
                <w:rFonts w:asciiTheme="majorEastAsia" w:eastAsiaTheme="majorEastAsia" w:hAnsiTheme="majorEastAsia" w:cs="MS-Mincho" w:hint="eastAsia"/>
                <w:color w:val="000000"/>
                <w:kern w:val="0"/>
                <w:sz w:val="20"/>
                <w:szCs w:val="20"/>
              </w:rPr>
              <w:t>急性増悪</w:t>
            </w:r>
          </w:p>
        </w:tc>
        <w:tc>
          <w:tcPr>
            <w:tcW w:w="2824" w:type="dxa"/>
          </w:tcPr>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・特殊寝台</w:t>
            </w:r>
          </w:p>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・床ずれ防止用具・体位変換器</w:t>
            </w:r>
          </w:p>
          <w:p w:rsidR="006C7151" w:rsidRPr="00C821ED" w:rsidRDefault="006C7151" w:rsidP="00AB4AC9">
            <w:pPr>
              <w:autoSpaceDE w:val="0"/>
              <w:autoSpaceDN w:val="0"/>
              <w:adjustRightInd w:val="0"/>
              <w:ind w:left="200" w:hangingChars="100" w:hanging="20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・移動用リフト</w:t>
            </w:r>
          </w:p>
        </w:tc>
        <w:tc>
          <w:tcPr>
            <w:tcW w:w="4534" w:type="dxa"/>
          </w:tcPr>
          <w:p w:rsidR="006C7151" w:rsidRPr="00C70413" w:rsidRDefault="006C7151" w:rsidP="00AB4AC9">
            <w:pPr>
              <w:autoSpaceDE w:val="0"/>
              <w:autoSpaceDN w:val="0"/>
              <w:adjustRightInd w:val="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末期がんで、認定調査時は何とか自立していても、急激に状態が悪化し、短期間で告示で定める福祉用具が必要な状態となる</w:t>
            </w:r>
            <w:r>
              <w:rPr>
                <w:rFonts w:asciiTheme="majorEastAsia" w:eastAsiaTheme="majorEastAsia" w:hAnsiTheme="majorEastAsia" w:cs="MS-Mincho" w:hint="eastAsia"/>
                <w:color w:val="000000"/>
                <w:kern w:val="0"/>
                <w:sz w:val="20"/>
                <w:szCs w:val="20"/>
              </w:rPr>
              <w:t>。</w:t>
            </w:r>
          </w:p>
        </w:tc>
      </w:tr>
      <w:tr w:rsidR="006C7151" w:rsidRPr="00C821ED" w:rsidTr="006C7151">
        <w:trPr>
          <w:jc w:val="center"/>
        </w:trPr>
        <w:tc>
          <w:tcPr>
            <w:tcW w:w="2423" w:type="dxa"/>
            <w:vMerge w:val="restart"/>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Ⅲ</w:t>
            </w:r>
            <w:r w:rsidRPr="00C821ED">
              <w:rPr>
                <w:rFonts w:asciiTheme="majorEastAsia" w:eastAsiaTheme="majorEastAsia" w:hAnsiTheme="majorEastAsia" w:cs="MS-Mincho"/>
                <w:color w:val="000000"/>
                <w:kern w:val="0"/>
                <w:sz w:val="20"/>
                <w:szCs w:val="20"/>
              </w:rPr>
              <w:t xml:space="preserve"> </w:t>
            </w:r>
            <w:r w:rsidRPr="00C821ED">
              <w:rPr>
                <w:rFonts w:asciiTheme="majorEastAsia" w:eastAsiaTheme="majorEastAsia" w:hAnsiTheme="majorEastAsia" w:cs="MS-Mincho" w:hint="eastAsia"/>
                <w:color w:val="000000"/>
                <w:kern w:val="0"/>
                <w:sz w:val="20"/>
                <w:szCs w:val="20"/>
              </w:rPr>
              <w:t>医師禁忌</w:t>
            </w:r>
          </w:p>
        </w:tc>
        <w:tc>
          <w:tcPr>
            <w:tcW w:w="2824" w:type="dxa"/>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・特殊寝台</w:t>
            </w:r>
          </w:p>
        </w:tc>
        <w:tc>
          <w:tcPr>
            <w:tcW w:w="4534" w:type="dxa"/>
          </w:tcPr>
          <w:p w:rsidR="006C7151" w:rsidRPr="00C821ED" w:rsidRDefault="006C7151" w:rsidP="00AB4AC9">
            <w:pPr>
              <w:autoSpaceDE w:val="0"/>
              <w:autoSpaceDN w:val="0"/>
              <w:adjustRightInd w:val="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重度の喘息発作で、特殊寝台の利用により、一定の角度に上体を起こすことで、呼吸不全の危険性を回避する必要がある。特殊寝台の必要性を医師からも指示されている。</w:t>
            </w:r>
          </w:p>
        </w:tc>
      </w:tr>
      <w:tr w:rsidR="006C7151" w:rsidRPr="00C821ED" w:rsidTr="006C7151">
        <w:trPr>
          <w:jc w:val="center"/>
        </w:trPr>
        <w:tc>
          <w:tcPr>
            <w:tcW w:w="2423" w:type="dxa"/>
            <w:vMerge/>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p>
        </w:tc>
        <w:tc>
          <w:tcPr>
            <w:tcW w:w="2824" w:type="dxa"/>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・特殊寝台</w:t>
            </w:r>
          </w:p>
        </w:tc>
        <w:tc>
          <w:tcPr>
            <w:tcW w:w="4534" w:type="dxa"/>
          </w:tcPr>
          <w:p w:rsidR="006C7151" w:rsidRPr="00C821ED" w:rsidRDefault="006C7151" w:rsidP="00AB4AC9">
            <w:pPr>
              <w:autoSpaceDE w:val="0"/>
              <w:autoSpaceDN w:val="0"/>
              <w:adjustRightInd w:val="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重度の心疾患で、特殊寝台の利用により、急激な動きをとらないようにし、心不全発作の危険性を回避する必要がある。特殊寝台の必要性を医師からも指示されている。</w:t>
            </w:r>
          </w:p>
        </w:tc>
      </w:tr>
      <w:tr w:rsidR="006C7151" w:rsidRPr="00C821ED" w:rsidTr="006C7151">
        <w:trPr>
          <w:jc w:val="center"/>
        </w:trPr>
        <w:tc>
          <w:tcPr>
            <w:tcW w:w="2423" w:type="dxa"/>
            <w:vMerge/>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p>
        </w:tc>
        <w:tc>
          <w:tcPr>
            <w:tcW w:w="2824" w:type="dxa"/>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・特殊寝台</w:t>
            </w:r>
          </w:p>
        </w:tc>
        <w:tc>
          <w:tcPr>
            <w:tcW w:w="4534" w:type="dxa"/>
          </w:tcPr>
          <w:p w:rsidR="006C7151" w:rsidRPr="00C821ED" w:rsidRDefault="006C7151" w:rsidP="00AB4AC9">
            <w:pPr>
              <w:autoSpaceDE w:val="0"/>
              <w:autoSpaceDN w:val="0"/>
              <w:adjustRightInd w:val="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重度の逆流性食道炎（嚥下障害）で、特殊寝台の利用により、一定の角度に上体をおこすことで、誤嚥性肺炎の危険性を回避する必要がある。特殊寝台の必要性を医師からも指示されている。</w:t>
            </w:r>
          </w:p>
        </w:tc>
      </w:tr>
      <w:tr w:rsidR="006C7151" w:rsidRPr="00C821ED" w:rsidTr="006C7151">
        <w:trPr>
          <w:jc w:val="center"/>
        </w:trPr>
        <w:tc>
          <w:tcPr>
            <w:tcW w:w="2423" w:type="dxa"/>
            <w:vMerge/>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p>
        </w:tc>
        <w:tc>
          <w:tcPr>
            <w:tcW w:w="2824" w:type="dxa"/>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・床ずれ防止用具・体位変換器</w:t>
            </w:r>
          </w:p>
        </w:tc>
        <w:tc>
          <w:tcPr>
            <w:tcW w:w="4534" w:type="dxa"/>
          </w:tcPr>
          <w:p w:rsidR="006C7151" w:rsidRPr="00C821ED" w:rsidRDefault="006C7151" w:rsidP="00AB4AC9">
            <w:pPr>
              <w:autoSpaceDE w:val="0"/>
              <w:autoSpaceDN w:val="0"/>
              <w:adjustRightInd w:val="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脊髄損傷による下半身麻痺で、床ずれ発生リスクが高く、床ずれ防止用具の利用により、床ずれの危険性を回避する必要がある。床ずれ防止用具の必要性を医師からも指示されている。</w:t>
            </w:r>
          </w:p>
        </w:tc>
      </w:tr>
      <w:tr w:rsidR="006C7151" w:rsidRPr="00C821ED" w:rsidTr="006C7151">
        <w:trPr>
          <w:jc w:val="center"/>
        </w:trPr>
        <w:tc>
          <w:tcPr>
            <w:tcW w:w="2423" w:type="dxa"/>
            <w:vMerge/>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p>
        </w:tc>
        <w:tc>
          <w:tcPr>
            <w:tcW w:w="2824" w:type="dxa"/>
          </w:tcPr>
          <w:p w:rsidR="006C7151" w:rsidRPr="00C821ED" w:rsidRDefault="006C7151" w:rsidP="00AB4AC9">
            <w:pPr>
              <w:autoSpaceDE w:val="0"/>
              <w:autoSpaceDN w:val="0"/>
              <w:adjustRightInd w:val="0"/>
              <w:jc w:val="left"/>
              <w:rPr>
                <w:rFonts w:asciiTheme="majorEastAsia" w:eastAsiaTheme="majorEastAsia" w:hAnsiTheme="majorEastAsia" w:cs="MS-Gothic"/>
                <w:color w:val="000000"/>
                <w:kern w:val="0"/>
                <w:sz w:val="20"/>
                <w:szCs w:val="20"/>
              </w:rPr>
            </w:pPr>
            <w:r w:rsidRPr="00C821ED">
              <w:rPr>
                <w:rFonts w:asciiTheme="majorEastAsia" w:eastAsiaTheme="majorEastAsia" w:hAnsiTheme="majorEastAsia" w:cs="MS-Mincho" w:hint="eastAsia"/>
                <w:color w:val="000000"/>
                <w:kern w:val="0"/>
                <w:sz w:val="20"/>
                <w:szCs w:val="20"/>
              </w:rPr>
              <w:t>・移動用リフト</w:t>
            </w:r>
          </w:p>
        </w:tc>
        <w:tc>
          <w:tcPr>
            <w:tcW w:w="4534" w:type="dxa"/>
          </w:tcPr>
          <w:p w:rsidR="006C7151" w:rsidRPr="00C821ED" w:rsidRDefault="006C7151" w:rsidP="00AB4AC9">
            <w:pPr>
              <w:autoSpaceDE w:val="0"/>
              <w:autoSpaceDN w:val="0"/>
              <w:adjustRightInd w:val="0"/>
              <w:jc w:val="left"/>
              <w:rPr>
                <w:rFonts w:asciiTheme="majorEastAsia" w:eastAsiaTheme="majorEastAsia" w:hAnsiTheme="majorEastAsia" w:cs="MS-Mincho"/>
                <w:color w:val="000000"/>
                <w:kern w:val="0"/>
                <w:sz w:val="20"/>
                <w:szCs w:val="20"/>
              </w:rPr>
            </w:pPr>
            <w:r w:rsidRPr="00C821ED">
              <w:rPr>
                <w:rFonts w:asciiTheme="majorEastAsia" w:eastAsiaTheme="majorEastAsia" w:hAnsiTheme="majorEastAsia" w:cs="MS-Mincho" w:hint="eastAsia"/>
                <w:color w:val="000000"/>
                <w:kern w:val="0"/>
                <w:sz w:val="20"/>
                <w:szCs w:val="20"/>
              </w:rPr>
              <w:t>人工股関節の術後で、移動用リフトにより立ち座りの際の脱臼の危険性を回避する必要がある。移動用リフトの必要性を医師からも指示されている。</w:t>
            </w:r>
          </w:p>
        </w:tc>
      </w:tr>
    </w:tbl>
    <w:p w:rsidR="0051434A" w:rsidRPr="006C7151" w:rsidRDefault="0051434A">
      <w:pPr>
        <w:rPr>
          <w:sz w:val="22"/>
        </w:rPr>
      </w:pPr>
    </w:p>
    <w:p w:rsidR="006C7151" w:rsidRDefault="006C7151">
      <w:pPr>
        <w:rPr>
          <w:sz w:val="22"/>
        </w:rPr>
      </w:pPr>
    </w:p>
    <w:p w:rsidR="006C7151" w:rsidRDefault="006C7151">
      <w:pPr>
        <w:rPr>
          <w:sz w:val="22"/>
        </w:rPr>
      </w:pPr>
    </w:p>
    <w:p w:rsidR="00690950" w:rsidRDefault="00690950" w:rsidP="003E565A">
      <w:pPr>
        <w:ind w:left="220" w:hangingChars="100" w:hanging="220"/>
        <w:rPr>
          <w:sz w:val="22"/>
        </w:rPr>
      </w:pPr>
      <w:r>
        <w:rPr>
          <w:rFonts w:hint="eastAsia"/>
          <w:sz w:val="22"/>
        </w:rPr>
        <w:lastRenderedPageBreak/>
        <w:t>２．</w:t>
      </w:r>
      <w:r w:rsidR="002B05BB">
        <w:rPr>
          <w:rFonts w:hint="eastAsia"/>
          <w:sz w:val="22"/>
        </w:rPr>
        <w:t>報告書及び</w:t>
      </w:r>
      <w:r>
        <w:rPr>
          <w:rFonts w:hint="eastAsia"/>
          <w:sz w:val="22"/>
        </w:rPr>
        <w:t>申請書の提出について</w:t>
      </w:r>
    </w:p>
    <w:p w:rsidR="00690950" w:rsidRDefault="00F935D2" w:rsidP="003E565A">
      <w:pPr>
        <w:ind w:left="210" w:hangingChars="100" w:hanging="210"/>
        <w:rPr>
          <w:sz w:val="22"/>
        </w:rPr>
      </w:pPr>
      <w:r>
        <w:rPr>
          <w:noProof/>
        </w:rPr>
        <mc:AlternateContent>
          <mc:Choice Requires="wps">
            <w:drawing>
              <wp:anchor distT="45720" distB="45720" distL="114300" distR="114300" simplePos="0" relativeHeight="251806720" behindDoc="0" locked="0" layoutInCell="1" allowOverlap="1" wp14:anchorId="51BEA3E2" wp14:editId="19A208F2">
                <wp:simplePos x="0" y="0"/>
                <wp:positionH relativeFrom="margin">
                  <wp:align>right</wp:align>
                </wp:positionH>
                <wp:positionV relativeFrom="paragraph">
                  <wp:posOffset>6985</wp:posOffset>
                </wp:positionV>
                <wp:extent cx="5229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AB4AC9" w:rsidRPr="00F935D2" w:rsidRDefault="00AB4AC9" w:rsidP="00F935D2">
                            <w:pPr>
                              <w:rPr>
                                <w:sz w:val="22"/>
                              </w:rPr>
                            </w:pPr>
                            <w:r w:rsidRPr="00F935D2">
                              <w:rPr>
                                <w:rFonts w:hint="eastAsia"/>
                                <w:sz w:val="22"/>
                              </w:rPr>
                              <w:t>【</w:t>
                            </w:r>
                            <w:r>
                              <w:rPr>
                                <w:rFonts w:hint="eastAsia"/>
                                <w:sz w:val="22"/>
                              </w:rPr>
                              <w:t>報告</w:t>
                            </w:r>
                            <w:r>
                              <w:rPr>
                                <w:sz w:val="22"/>
                              </w:rPr>
                              <w:t>及び</w:t>
                            </w:r>
                            <w:r w:rsidRPr="00F935D2">
                              <w:rPr>
                                <w:rFonts w:hint="eastAsia"/>
                                <w:sz w:val="22"/>
                              </w:rPr>
                              <w:t>申請の</w:t>
                            </w:r>
                            <w:r w:rsidRPr="00F935D2">
                              <w:rPr>
                                <w:sz w:val="22"/>
                              </w:rPr>
                              <w:t>目的</w:t>
                            </w:r>
                            <w:r w:rsidRPr="00F935D2">
                              <w:rPr>
                                <w:rFonts w:hint="eastAsia"/>
                                <w:sz w:val="22"/>
                              </w:rPr>
                              <w:t>】</w:t>
                            </w:r>
                          </w:p>
                          <w:p w:rsidR="00AB4AC9" w:rsidRDefault="00AB4AC9" w:rsidP="0070701F">
                            <w:pPr>
                              <w:ind w:left="880" w:hangingChars="400" w:hanging="880"/>
                              <w:rPr>
                                <w:sz w:val="22"/>
                              </w:rPr>
                            </w:pPr>
                            <w:r>
                              <w:rPr>
                                <w:rFonts w:hint="eastAsia"/>
                                <w:sz w:val="22"/>
                              </w:rPr>
                              <w:t>・報告</w:t>
                            </w:r>
                            <w:r>
                              <w:rPr>
                                <w:sz w:val="22"/>
                              </w:rPr>
                              <w:t>：</w:t>
                            </w:r>
                            <w:r>
                              <w:rPr>
                                <w:rFonts w:hint="eastAsia"/>
                                <w:sz w:val="22"/>
                              </w:rPr>
                              <w:t>介護支援専門員が下した</w:t>
                            </w:r>
                            <w:r>
                              <w:rPr>
                                <w:sz w:val="22"/>
                              </w:rPr>
                              <w:t>判断について、介護給付適正化の観点から</w:t>
                            </w:r>
                            <w:r>
                              <w:rPr>
                                <w:rFonts w:hint="eastAsia"/>
                                <w:sz w:val="22"/>
                              </w:rPr>
                              <w:t>問題が</w:t>
                            </w:r>
                            <w:r>
                              <w:rPr>
                                <w:sz w:val="22"/>
                              </w:rPr>
                              <w:t>無</w:t>
                            </w:r>
                            <w:r>
                              <w:rPr>
                                <w:rFonts w:hint="eastAsia"/>
                                <w:sz w:val="22"/>
                              </w:rPr>
                              <w:t>い</w:t>
                            </w:r>
                            <w:r>
                              <w:rPr>
                                <w:sz w:val="22"/>
                              </w:rPr>
                              <w:t>か確認することを</w:t>
                            </w:r>
                            <w:r>
                              <w:rPr>
                                <w:rFonts w:hint="eastAsia"/>
                                <w:sz w:val="22"/>
                              </w:rPr>
                              <w:t>目的とします</w:t>
                            </w:r>
                            <w:r>
                              <w:rPr>
                                <w:sz w:val="22"/>
                              </w:rPr>
                              <w:t>。</w:t>
                            </w:r>
                          </w:p>
                          <w:p w:rsidR="00AB4AC9" w:rsidRPr="0070701F" w:rsidRDefault="00AB4AC9" w:rsidP="005B29BB">
                            <w:pPr>
                              <w:ind w:left="880" w:hangingChars="400" w:hanging="880"/>
                            </w:pPr>
                            <w:r>
                              <w:rPr>
                                <w:rFonts w:hint="eastAsia"/>
                                <w:sz w:val="22"/>
                              </w:rPr>
                              <w:t>・申請</w:t>
                            </w:r>
                            <w:r>
                              <w:rPr>
                                <w:sz w:val="22"/>
                              </w:rPr>
                              <w:t>：</w:t>
                            </w:r>
                            <w:r>
                              <w:rPr>
                                <w:rFonts w:hint="eastAsia"/>
                                <w:sz w:val="22"/>
                              </w:rPr>
                              <w:t>貸与に</w:t>
                            </w:r>
                            <w:r>
                              <w:rPr>
                                <w:sz w:val="22"/>
                              </w:rPr>
                              <w:t>保険者の判断を</w:t>
                            </w:r>
                            <w:r>
                              <w:rPr>
                                <w:rFonts w:hint="eastAsia"/>
                                <w:sz w:val="22"/>
                              </w:rPr>
                              <w:t>要する</w:t>
                            </w:r>
                            <w:r>
                              <w:rPr>
                                <w:sz w:val="22"/>
                              </w:rPr>
                              <w:t>事例</w:t>
                            </w:r>
                            <w:r>
                              <w:rPr>
                                <w:rFonts w:hint="eastAsia"/>
                                <w:sz w:val="22"/>
                              </w:rPr>
                              <w:t>について、介護支援専門員が適切な</w:t>
                            </w:r>
                            <w:r>
                              <w:rPr>
                                <w:sz w:val="22"/>
                              </w:rPr>
                              <w:t>情報収集及び利用者の状態把握を行っているかを確認し、それを</w:t>
                            </w:r>
                            <w:r>
                              <w:rPr>
                                <w:rFonts w:hint="eastAsia"/>
                                <w:sz w:val="22"/>
                              </w:rPr>
                              <w:t>もって適切な</w:t>
                            </w:r>
                            <w:r>
                              <w:rPr>
                                <w:sz w:val="22"/>
                              </w:rPr>
                              <w:t>判断を</w:t>
                            </w:r>
                            <w:r>
                              <w:rPr>
                                <w:rFonts w:hint="eastAsia"/>
                                <w:sz w:val="22"/>
                              </w:rPr>
                              <w:t>下す</w:t>
                            </w:r>
                            <w:r>
                              <w:rPr>
                                <w:sz w:val="22"/>
                              </w:rPr>
                              <w:t>ことを</w:t>
                            </w:r>
                            <w:r>
                              <w:rPr>
                                <w:rFonts w:hint="eastAsia"/>
                                <w:sz w:val="22"/>
                              </w:rPr>
                              <w:t>目的とします</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EA3E2" id="_x0000_s1046" type="#_x0000_t202" style="position:absolute;left:0;text-align:left;margin-left:360.55pt;margin-top:.55pt;width:411.75pt;height:110.6pt;z-index:251806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">
                <v:textbox style="mso-fit-shape-to-text:t">
                  <w:txbxContent>
                    <w:p w:rsidR="00AB4AC9" w:rsidRPr="00F935D2" w:rsidRDefault="00AB4AC9" w:rsidP="00F935D2">
                      <w:pPr>
                        <w:rPr>
                          <w:sz w:val="22"/>
                        </w:rPr>
                      </w:pPr>
                      <w:r w:rsidRPr="00F935D2">
                        <w:rPr>
                          <w:rFonts w:hint="eastAsia"/>
                          <w:sz w:val="22"/>
                        </w:rPr>
                        <w:t>【</w:t>
                      </w:r>
                      <w:r>
                        <w:rPr>
                          <w:rFonts w:hint="eastAsia"/>
                          <w:sz w:val="22"/>
                        </w:rPr>
                        <w:t>報告</w:t>
                      </w:r>
                      <w:r>
                        <w:rPr>
                          <w:sz w:val="22"/>
                        </w:rPr>
                        <w:t>及び</w:t>
                      </w:r>
                      <w:r w:rsidRPr="00F935D2">
                        <w:rPr>
                          <w:rFonts w:hint="eastAsia"/>
                          <w:sz w:val="22"/>
                        </w:rPr>
                        <w:t>申請の</w:t>
                      </w:r>
                      <w:r w:rsidRPr="00F935D2">
                        <w:rPr>
                          <w:sz w:val="22"/>
                        </w:rPr>
                        <w:t>目的</w:t>
                      </w:r>
                      <w:r w:rsidRPr="00F935D2">
                        <w:rPr>
                          <w:rFonts w:hint="eastAsia"/>
                          <w:sz w:val="22"/>
                        </w:rPr>
                        <w:t>】</w:t>
                      </w:r>
                    </w:p>
                    <w:p w:rsidR="00AB4AC9" w:rsidRDefault="00AB4AC9" w:rsidP="0070701F">
                      <w:pPr>
                        <w:ind w:left="880" w:hangingChars="400" w:hanging="880"/>
                        <w:rPr>
                          <w:sz w:val="22"/>
                        </w:rPr>
                      </w:pPr>
                      <w:r>
                        <w:rPr>
                          <w:rFonts w:hint="eastAsia"/>
                          <w:sz w:val="22"/>
                        </w:rPr>
                        <w:t>・報告</w:t>
                      </w:r>
                      <w:r>
                        <w:rPr>
                          <w:sz w:val="22"/>
                        </w:rPr>
                        <w:t>：</w:t>
                      </w:r>
                      <w:r>
                        <w:rPr>
                          <w:rFonts w:hint="eastAsia"/>
                          <w:sz w:val="22"/>
                        </w:rPr>
                        <w:t>介護支援専門員が下した</w:t>
                      </w:r>
                      <w:r>
                        <w:rPr>
                          <w:sz w:val="22"/>
                        </w:rPr>
                        <w:t>判断について、介護給付適正化の観点から</w:t>
                      </w:r>
                      <w:r>
                        <w:rPr>
                          <w:rFonts w:hint="eastAsia"/>
                          <w:sz w:val="22"/>
                        </w:rPr>
                        <w:t>問題が</w:t>
                      </w:r>
                      <w:r>
                        <w:rPr>
                          <w:sz w:val="22"/>
                        </w:rPr>
                        <w:t>無</w:t>
                      </w:r>
                      <w:r>
                        <w:rPr>
                          <w:rFonts w:hint="eastAsia"/>
                          <w:sz w:val="22"/>
                        </w:rPr>
                        <w:t>い</w:t>
                      </w:r>
                      <w:r>
                        <w:rPr>
                          <w:sz w:val="22"/>
                        </w:rPr>
                        <w:t>か確認することを</w:t>
                      </w:r>
                      <w:r>
                        <w:rPr>
                          <w:rFonts w:hint="eastAsia"/>
                          <w:sz w:val="22"/>
                        </w:rPr>
                        <w:t>目的とします</w:t>
                      </w:r>
                      <w:r>
                        <w:rPr>
                          <w:sz w:val="22"/>
                        </w:rPr>
                        <w:t>。</w:t>
                      </w:r>
                    </w:p>
                    <w:p w:rsidR="00AB4AC9" w:rsidRPr="0070701F" w:rsidRDefault="00AB4AC9" w:rsidP="005B29BB">
                      <w:pPr>
                        <w:ind w:left="880" w:hangingChars="400" w:hanging="880"/>
                      </w:pPr>
                      <w:r>
                        <w:rPr>
                          <w:rFonts w:hint="eastAsia"/>
                          <w:sz w:val="22"/>
                        </w:rPr>
                        <w:t>・申請</w:t>
                      </w:r>
                      <w:r>
                        <w:rPr>
                          <w:sz w:val="22"/>
                        </w:rPr>
                        <w:t>：</w:t>
                      </w:r>
                      <w:r>
                        <w:rPr>
                          <w:rFonts w:hint="eastAsia"/>
                          <w:sz w:val="22"/>
                        </w:rPr>
                        <w:t>貸与に</w:t>
                      </w:r>
                      <w:r>
                        <w:rPr>
                          <w:sz w:val="22"/>
                        </w:rPr>
                        <w:t>保険者の判断を</w:t>
                      </w:r>
                      <w:r>
                        <w:rPr>
                          <w:rFonts w:hint="eastAsia"/>
                          <w:sz w:val="22"/>
                        </w:rPr>
                        <w:t>要する</w:t>
                      </w:r>
                      <w:r>
                        <w:rPr>
                          <w:sz w:val="22"/>
                        </w:rPr>
                        <w:t>事例</w:t>
                      </w:r>
                      <w:r>
                        <w:rPr>
                          <w:rFonts w:hint="eastAsia"/>
                          <w:sz w:val="22"/>
                        </w:rPr>
                        <w:t>について、介護支援専門員が適切な</w:t>
                      </w:r>
                      <w:r>
                        <w:rPr>
                          <w:sz w:val="22"/>
                        </w:rPr>
                        <w:t>情報収集及び利用者の状態把握を行っているかを確認し、それを</w:t>
                      </w:r>
                      <w:r>
                        <w:rPr>
                          <w:rFonts w:hint="eastAsia"/>
                          <w:sz w:val="22"/>
                        </w:rPr>
                        <w:t>もって適切な</w:t>
                      </w:r>
                      <w:r>
                        <w:rPr>
                          <w:sz w:val="22"/>
                        </w:rPr>
                        <w:t>判断を</w:t>
                      </w:r>
                      <w:r>
                        <w:rPr>
                          <w:rFonts w:hint="eastAsia"/>
                          <w:sz w:val="22"/>
                        </w:rPr>
                        <w:t>下す</w:t>
                      </w:r>
                      <w:r>
                        <w:rPr>
                          <w:sz w:val="22"/>
                        </w:rPr>
                        <w:t>ことを</w:t>
                      </w:r>
                      <w:r>
                        <w:rPr>
                          <w:rFonts w:hint="eastAsia"/>
                          <w:sz w:val="22"/>
                        </w:rPr>
                        <w:t>目的とします</w:t>
                      </w:r>
                      <w:r>
                        <w:rPr>
                          <w:sz w:val="22"/>
                        </w:rPr>
                        <w:t>。</w:t>
                      </w:r>
                    </w:p>
                  </w:txbxContent>
                </v:textbox>
                <w10:wrap anchorx="margin"/>
              </v:shape>
            </w:pict>
          </mc:Fallback>
        </mc:AlternateContent>
      </w: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7E0345" w:rsidP="003E565A">
      <w:pPr>
        <w:ind w:left="220" w:hangingChars="100" w:hanging="220"/>
        <w:rPr>
          <w:sz w:val="22"/>
        </w:rPr>
      </w:pPr>
      <w:r>
        <w:rPr>
          <w:rFonts w:hint="eastAsia"/>
          <w:noProof/>
          <w:sz w:val="22"/>
        </w:rPr>
        <mc:AlternateContent>
          <mc:Choice Requires="wps">
            <w:drawing>
              <wp:anchor distT="0" distB="0" distL="114300" distR="114300" simplePos="0" relativeHeight="251990016" behindDoc="0" locked="0" layoutInCell="1" allowOverlap="1" wp14:anchorId="1C5B7090" wp14:editId="7AF9F46A">
                <wp:simplePos x="0" y="0"/>
                <wp:positionH relativeFrom="margin">
                  <wp:posOffset>3943350</wp:posOffset>
                </wp:positionH>
                <wp:positionV relativeFrom="paragraph">
                  <wp:posOffset>187960</wp:posOffset>
                </wp:positionV>
                <wp:extent cx="847725" cy="238125"/>
                <wp:effectExtent l="38100" t="0" r="66675" b="47625"/>
                <wp:wrapNone/>
                <wp:docPr id="21" name="二等辺三角形 21"/>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AC74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1" o:spid="_x0000_s1026" type="#_x0000_t5" style="position:absolute;left:0;text-align:left;margin-left:310.5pt;margin-top:14.8pt;width:66.75pt;height:18.75pt;rotation:180;z-index:25199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" fillcolor="black [3200]" strokecolor="black [1600]" strokeweight="1pt">
                <w10:wrap anchorx="margin"/>
              </v:shape>
            </w:pict>
          </mc:Fallback>
        </mc:AlternateContent>
      </w:r>
      <w:r w:rsidR="00F935D2">
        <w:rPr>
          <w:rFonts w:hint="eastAsia"/>
          <w:noProof/>
          <w:sz w:val="22"/>
        </w:rPr>
        <mc:AlternateContent>
          <mc:Choice Requires="wps">
            <w:drawing>
              <wp:anchor distT="0" distB="0" distL="114300" distR="114300" simplePos="0" relativeHeight="251808768" behindDoc="0" locked="0" layoutInCell="1" allowOverlap="1" wp14:anchorId="1FC35EC0" wp14:editId="2516B1CF">
                <wp:simplePos x="0" y="0"/>
                <wp:positionH relativeFrom="margin">
                  <wp:posOffset>1280795</wp:posOffset>
                </wp:positionH>
                <wp:positionV relativeFrom="paragraph">
                  <wp:posOffset>185420</wp:posOffset>
                </wp:positionV>
                <wp:extent cx="847725" cy="238125"/>
                <wp:effectExtent l="38100" t="0" r="66675" b="47625"/>
                <wp:wrapNone/>
                <wp:docPr id="199" name="二等辺三角形 199"/>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A69371" id="二等辺三角形 199" o:spid="_x0000_s1026" type="#_x0000_t5" style="position:absolute;left:0;text-align:left;margin-left:100.85pt;margin-top:14.6pt;width:66.75pt;height:18.75pt;rotation:180;z-index:251808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" fillcolor="black [3200]" strokecolor="black [1600]" strokeweight="1pt">
                <w10:wrap anchorx="margin"/>
              </v:shape>
            </w:pict>
          </mc:Fallback>
        </mc:AlternateContent>
      </w:r>
    </w:p>
    <w:p w:rsidR="00690950" w:rsidRDefault="00690950" w:rsidP="003E565A">
      <w:pPr>
        <w:ind w:left="220" w:hangingChars="100" w:hanging="220"/>
        <w:rPr>
          <w:sz w:val="22"/>
        </w:rPr>
      </w:pPr>
    </w:p>
    <w:p w:rsidR="005B29BB" w:rsidRDefault="007E0345" w:rsidP="003E565A">
      <w:pPr>
        <w:ind w:left="210" w:hangingChars="100" w:hanging="210"/>
        <w:rPr>
          <w:sz w:val="22"/>
        </w:rPr>
      </w:pPr>
      <w:r>
        <w:rPr>
          <w:noProof/>
        </w:rPr>
        <mc:AlternateContent>
          <mc:Choice Requires="wps">
            <w:drawing>
              <wp:anchor distT="45720" distB="45720" distL="114300" distR="114300" simplePos="0" relativeHeight="251810816" behindDoc="0" locked="0" layoutInCell="1" allowOverlap="1" wp14:anchorId="1B2CB8AC" wp14:editId="1DB55A0E">
                <wp:simplePos x="0" y="0"/>
                <wp:positionH relativeFrom="margin">
                  <wp:posOffset>139065</wp:posOffset>
                </wp:positionH>
                <wp:positionV relativeFrom="paragraph">
                  <wp:posOffset>84455</wp:posOffset>
                </wp:positionV>
                <wp:extent cx="3105150" cy="1404620"/>
                <wp:effectExtent l="0" t="0" r="19050" b="2032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solidFill>
                            <a:srgbClr val="000000"/>
                          </a:solidFill>
                          <a:miter lim="800000"/>
                          <a:headEnd/>
                          <a:tailEnd/>
                        </a:ln>
                      </wps:spPr>
                      <wps:txbx>
                        <w:txbxContent>
                          <w:p w:rsidR="00AB4AC9" w:rsidRDefault="00AB4AC9" w:rsidP="00F935D2">
                            <w:pPr>
                              <w:rPr>
                                <w:sz w:val="22"/>
                              </w:rPr>
                            </w:pPr>
                            <w:r w:rsidRPr="00F935D2">
                              <w:rPr>
                                <w:rFonts w:hint="eastAsia"/>
                                <w:sz w:val="22"/>
                              </w:rPr>
                              <w:t>【</w:t>
                            </w:r>
                            <w:r>
                              <w:rPr>
                                <w:rFonts w:hint="eastAsia"/>
                                <w:sz w:val="22"/>
                              </w:rPr>
                              <w:t>報告書</w:t>
                            </w:r>
                            <w:r>
                              <w:rPr>
                                <w:sz w:val="22"/>
                              </w:rPr>
                              <w:t>の</w:t>
                            </w:r>
                            <w:r>
                              <w:rPr>
                                <w:rFonts w:hint="eastAsia"/>
                                <w:sz w:val="22"/>
                              </w:rPr>
                              <w:t>作成</w:t>
                            </w:r>
                            <w:r w:rsidRPr="00F935D2">
                              <w:rPr>
                                <w:rFonts w:hint="eastAsia"/>
                                <w:sz w:val="22"/>
                              </w:rPr>
                              <w:t>】</w:t>
                            </w:r>
                          </w:p>
                          <w:p w:rsidR="00AB4AC9" w:rsidRDefault="00AB4AC9" w:rsidP="00F935D2">
                            <w:pPr>
                              <w:rPr>
                                <w:sz w:val="22"/>
                              </w:rPr>
                            </w:pPr>
                            <w:r>
                              <w:rPr>
                                <w:rFonts w:hint="eastAsia"/>
                                <w:sz w:val="22"/>
                              </w:rPr>
                              <w:t>軽度者に対して貸与する</w:t>
                            </w:r>
                            <w:r>
                              <w:rPr>
                                <w:sz w:val="22"/>
                              </w:rPr>
                              <w:t>福祉用具</w:t>
                            </w:r>
                            <w:r>
                              <w:rPr>
                                <w:rFonts w:hint="eastAsia"/>
                                <w:sz w:val="22"/>
                              </w:rPr>
                              <w:t>の</w:t>
                            </w:r>
                            <w:r>
                              <w:rPr>
                                <w:sz w:val="22"/>
                              </w:rPr>
                              <w:t>種目及び貸与の根拠とした利用者の状態像を</w:t>
                            </w:r>
                            <w:r>
                              <w:rPr>
                                <w:rFonts w:hint="eastAsia"/>
                                <w:sz w:val="22"/>
                              </w:rPr>
                              <w:t>記載</w:t>
                            </w:r>
                            <w:r>
                              <w:rPr>
                                <w:sz w:val="22"/>
                              </w:rPr>
                              <w:t>します。</w:t>
                            </w:r>
                          </w:p>
                          <w:p w:rsidR="00AB4AC9" w:rsidRDefault="00AB4AC9" w:rsidP="00F935D2">
                            <w:pPr>
                              <w:rPr>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CB8AC" id="_x0000_s1047" type="#_x0000_t202" style="position:absolute;left:0;text-align:left;margin-left:10.95pt;margin-top:6.65pt;width:244.5pt;height:110.6pt;z-index:251810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">
                <v:textbox style="mso-fit-shape-to-text:t">
                  <w:txbxContent>
                    <w:p w:rsidR="00AB4AC9" w:rsidRDefault="00AB4AC9" w:rsidP="00F935D2">
                      <w:pPr>
                        <w:rPr>
                          <w:sz w:val="22"/>
                        </w:rPr>
                      </w:pPr>
                      <w:r w:rsidRPr="00F935D2">
                        <w:rPr>
                          <w:rFonts w:hint="eastAsia"/>
                          <w:sz w:val="22"/>
                        </w:rPr>
                        <w:t>【</w:t>
                      </w:r>
                      <w:r>
                        <w:rPr>
                          <w:rFonts w:hint="eastAsia"/>
                          <w:sz w:val="22"/>
                        </w:rPr>
                        <w:t>報告書</w:t>
                      </w:r>
                      <w:r>
                        <w:rPr>
                          <w:sz w:val="22"/>
                        </w:rPr>
                        <w:t>の</w:t>
                      </w:r>
                      <w:r>
                        <w:rPr>
                          <w:rFonts w:hint="eastAsia"/>
                          <w:sz w:val="22"/>
                        </w:rPr>
                        <w:t>作成</w:t>
                      </w:r>
                      <w:r w:rsidRPr="00F935D2">
                        <w:rPr>
                          <w:rFonts w:hint="eastAsia"/>
                          <w:sz w:val="22"/>
                        </w:rPr>
                        <w:t>】</w:t>
                      </w:r>
                    </w:p>
                    <w:p w:rsidR="00AB4AC9" w:rsidRDefault="00AB4AC9" w:rsidP="00F935D2">
                      <w:pPr>
                        <w:rPr>
                          <w:sz w:val="22"/>
                        </w:rPr>
                      </w:pPr>
                      <w:r>
                        <w:rPr>
                          <w:rFonts w:hint="eastAsia"/>
                          <w:sz w:val="22"/>
                        </w:rPr>
                        <w:t>軽度者に対して貸与する</w:t>
                      </w:r>
                      <w:r>
                        <w:rPr>
                          <w:sz w:val="22"/>
                        </w:rPr>
                        <w:t>福祉用具</w:t>
                      </w:r>
                      <w:r>
                        <w:rPr>
                          <w:rFonts w:hint="eastAsia"/>
                          <w:sz w:val="22"/>
                        </w:rPr>
                        <w:t>の</w:t>
                      </w:r>
                      <w:r>
                        <w:rPr>
                          <w:sz w:val="22"/>
                        </w:rPr>
                        <w:t>種目及び貸与の根拠とした利用者の状態像を</w:t>
                      </w:r>
                      <w:r>
                        <w:rPr>
                          <w:rFonts w:hint="eastAsia"/>
                          <w:sz w:val="22"/>
                        </w:rPr>
                        <w:t>記載</w:t>
                      </w:r>
                      <w:r>
                        <w:rPr>
                          <w:sz w:val="22"/>
                        </w:rPr>
                        <w:t>します。</w:t>
                      </w:r>
                    </w:p>
                    <w:p w:rsidR="00AB4AC9" w:rsidRDefault="00AB4AC9" w:rsidP="00F935D2">
                      <w:pPr>
                        <w:rPr>
                          <w:rFonts w:hint="eastAsia"/>
                          <w:sz w:val="22"/>
                        </w:rPr>
                      </w:pPr>
                    </w:p>
                  </w:txbxContent>
                </v:textbox>
                <w10:wrap anchorx="margin"/>
              </v:shape>
            </w:pict>
          </mc:Fallback>
        </mc:AlternateContent>
      </w:r>
      <w:r>
        <w:rPr>
          <w:noProof/>
        </w:rPr>
        <mc:AlternateContent>
          <mc:Choice Requires="wps">
            <w:drawing>
              <wp:anchor distT="45720" distB="45720" distL="114300" distR="114300" simplePos="0" relativeHeight="251987968" behindDoc="0" locked="0" layoutInCell="1" allowOverlap="1" wp14:anchorId="076618E1" wp14:editId="72D51221">
                <wp:simplePos x="0" y="0"/>
                <wp:positionH relativeFrom="margin">
                  <wp:align>right</wp:align>
                </wp:positionH>
                <wp:positionV relativeFrom="paragraph">
                  <wp:posOffset>84455</wp:posOffset>
                </wp:positionV>
                <wp:extent cx="2028825" cy="1404620"/>
                <wp:effectExtent l="0" t="0" r="28575" b="2032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0000"/>
                          </a:solidFill>
                          <a:miter lim="800000"/>
                          <a:headEnd/>
                          <a:tailEnd/>
                        </a:ln>
                      </wps:spPr>
                      <wps:txbx>
                        <w:txbxContent>
                          <w:p w:rsidR="00AB4AC9" w:rsidRDefault="00AB4AC9" w:rsidP="007E0345">
                            <w:pPr>
                              <w:rPr>
                                <w:sz w:val="22"/>
                              </w:rPr>
                            </w:pPr>
                            <w:r w:rsidRPr="00F935D2">
                              <w:rPr>
                                <w:rFonts w:hint="eastAsia"/>
                                <w:sz w:val="22"/>
                              </w:rPr>
                              <w:t>【</w:t>
                            </w:r>
                            <w:r>
                              <w:rPr>
                                <w:rFonts w:hint="eastAsia"/>
                                <w:sz w:val="22"/>
                              </w:rPr>
                              <w:t>申請書</w:t>
                            </w:r>
                            <w:r>
                              <w:rPr>
                                <w:sz w:val="22"/>
                              </w:rPr>
                              <w:t>の</w:t>
                            </w:r>
                            <w:r>
                              <w:rPr>
                                <w:rFonts w:hint="eastAsia"/>
                                <w:sz w:val="22"/>
                              </w:rPr>
                              <w:t>作成</w:t>
                            </w:r>
                            <w:r w:rsidRPr="00F935D2">
                              <w:rPr>
                                <w:rFonts w:hint="eastAsia"/>
                                <w:sz w:val="22"/>
                              </w:rPr>
                              <w:t>】</w:t>
                            </w:r>
                          </w:p>
                          <w:p w:rsidR="00AB4AC9" w:rsidRDefault="00AB4AC9" w:rsidP="007E0345">
                            <w:pPr>
                              <w:rPr>
                                <w:sz w:val="22"/>
                              </w:rPr>
                            </w:pPr>
                            <w:r>
                              <w:rPr>
                                <w:rFonts w:hint="eastAsia"/>
                                <w:sz w:val="22"/>
                              </w:rPr>
                              <w:t>軽度者に</w:t>
                            </w:r>
                            <w:r>
                              <w:rPr>
                                <w:sz w:val="22"/>
                              </w:rPr>
                              <w:t>対して貸与したい福祉用具</w:t>
                            </w:r>
                            <w:r>
                              <w:rPr>
                                <w:rFonts w:hint="eastAsia"/>
                                <w:sz w:val="22"/>
                              </w:rPr>
                              <w:t>の種目及び【</w:t>
                            </w:r>
                            <w:r>
                              <w:rPr>
                                <w:sz w:val="22"/>
                              </w:rPr>
                              <w:t>参考資料２</w:t>
                            </w:r>
                            <w:r>
                              <w:rPr>
                                <w:rFonts w:hint="eastAsia"/>
                                <w:sz w:val="22"/>
                              </w:rPr>
                              <w:t>】</w:t>
                            </w:r>
                            <w:r>
                              <w:rPr>
                                <w:sz w:val="22"/>
                              </w:rPr>
                              <w:t>に</w:t>
                            </w:r>
                            <w:r>
                              <w:rPr>
                                <w:rFonts w:hint="eastAsia"/>
                                <w:sz w:val="22"/>
                              </w:rPr>
                              <w:t>該当する利用者の</w:t>
                            </w:r>
                            <w:r>
                              <w:rPr>
                                <w:sz w:val="22"/>
                              </w:rPr>
                              <w:t>状態像</w:t>
                            </w:r>
                            <w:r>
                              <w:rPr>
                                <w:rFonts w:hint="eastAsia"/>
                                <w:sz w:val="22"/>
                              </w:rPr>
                              <w:t>を記載</w:t>
                            </w:r>
                            <w:r>
                              <w:rPr>
                                <w:sz w:val="22"/>
                              </w:rPr>
                              <w:t>します</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618E1" id="_x0000_s1048" type="#_x0000_t202" style="position:absolute;left:0;text-align:left;margin-left:108.55pt;margin-top:6.65pt;width:159.75pt;height:110.6pt;z-index:251987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">
                <v:textbox style="mso-fit-shape-to-text:t">
                  <w:txbxContent>
                    <w:p w:rsidR="00AB4AC9" w:rsidRDefault="00AB4AC9" w:rsidP="007E0345">
                      <w:pPr>
                        <w:rPr>
                          <w:sz w:val="22"/>
                        </w:rPr>
                      </w:pPr>
                      <w:r w:rsidRPr="00F935D2">
                        <w:rPr>
                          <w:rFonts w:hint="eastAsia"/>
                          <w:sz w:val="22"/>
                        </w:rPr>
                        <w:t>【</w:t>
                      </w:r>
                      <w:r>
                        <w:rPr>
                          <w:rFonts w:hint="eastAsia"/>
                          <w:sz w:val="22"/>
                        </w:rPr>
                        <w:t>申請書</w:t>
                      </w:r>
                      <w:r>
                        <w:rPr>
                          <w:sz w:val="22"/>
                        </w:rPr>
                        <w:t>の</w:t>
                      </w:r>
                      <w:r>
                        <w:rPr>
                          <w:rFonts w:hint="eastAsia"/>
                          <w:sz w:val="22"/>
                        </w:rPr>
                        <w:t>作成</w:t>
                      </w:r>
                      <w:r w:rsidRPr="00F935D2">
                        <w:rPr>
                          <w:rFonts w:hint="eastAsia"/>
                          <w:sz w:val="22"/>
                        </w:rPr>
                        <w:t>】</w:t>
                      </w:r>
                    </w:p>
                    <w:p w:rsidR="00AB4AC9" w:rsidRDefault="00AB4AC9" w:rsidP="007E0345">
                      <w:pPr>
                        <w:rPr>
                          <w:rFonts w:hint="eastAsia"/>
                          <w:sz w:val="22"/>
                        </w:rPr>
                      </w:pPr>
                      <w:r>
                        <w:rPr>
                          <w:rFonts w:hint="eastAsia"/>
                          <w:sz w:val="22"/>
                        </w:rPr>
                        <w:t>軽度者に</w:t>
                      </w:r>
                      <w:r>
                        <w:rPr>
                          <w:sz w:val="22"/>
                        </w:rPr>
                        <w:t>対して貸与したい福祉用具</w:t>
                      </w:r>
                      <w:r>
                        <w:rPr>
                          <w:rFonts w:hint="eastAsia"/>
                          <w:sz w:val="22"/>
                        </w:rPr>
                        <w:t>の種目及び【</w:t>
                      </w:r>
                      <w:r>
                        <w:rPr>
                          <w:sz w:val="22"/>
                        </w:rPr>
                        <w:t>参考資料２</w:t>
                      </w:r>
                      <w:r>
                        <w:rPr>
                          <w:rFonts w:hint="eastAsia"/>
                          <w:sz w:val="22"/>
                        </w:rPr>
                        <w:t>】</w:t>
                      </w:r>
                      <w:r>
                        <w:rPr>
                          <w:sz w:val="22"/>
                        </w:rPr>
                        <w:t>に</w:t>
                      </w:r>
                      <w:r>
                        <w:rPr>
                          <w:rFonts w:hint="eastAsia"/>
                          <w:sz w:val="22"/>
                        </w:rPr>
                        <w:t>該当する利用者の</w:t>
                      </w:r>
                      <w:r>
                        <w:rPr>
                          <w:sz w:val="22"/>
                        </w:rPr>
                        <w:t>状態像</w:t>
                      </w:r>
                      <w:r>
                        <w:rPr>
                          <w:rFonts w:hint="eastAsia"/>
                          <w:sz w:val="22"/>
                        </w:rPr>
                        <w:t>を記載</w:t>
                      </w:r>
                      <w:r>
                        <w:rPr>
                          <w:sz w:val="22"/>
                        </w:rPr>
                        <w:t>します</w:t>
                      </w:r>
                      <w:r>
                        <w:rPr>
                          <w:rFonts w:hint="eastAsia"/>
                          <w:sz w:val="22"/>
                        </w:rPr>
                        <w:t>。</w:t>
                      </w:r>
                    </w:p>
                  </w:txbxContent>
                </v:textbox>
                <w10:wrap anchorx="margin"/>
              </v:shape>
            </w:pict>
          </mc:Fallback>
        </mc:AlternateContent>
      </w:r>
    </w:p>
    <w:p w:rsidR="005B29BB" w:rsidRDefault="005B29BB" w:rsidP="003E565A">
      <w:pPr>
        <w:ind w:left="220" w:hangingChars="100" w:hanging="220"/>
        <w:rPr>
          <w:sz w:val="22"/>
        </w:rPr>
      </w:pPr>
    </w:p>
    <w:p w:rsidR="005B29BB" w:rsidRDefault="005B29BB" w:rsidP="003E565A">
      <w:pPr>
        <w:ind w:left="220" w:hangingChars="100" w:hanging="220"/>
        <w:rPr>
          <w:sz w:val="22"/>
        </w:rPr>
      </w:pPr>
    </w:p>
    <w:p w:rsidR="00690950" w:rsidRDefault="00690950" w:rsidP="003E565A">
      <w:pPr>
        <w:ind w:left="220" w:hangingChars="100" w:hanging="220"/>
        <w:rPr>
          <w:sz w:val="22"/>
        </w:rPr>
      </w:pPr>
    </w:p>
    <w:p w:rsidR="00690950" w:rsidRDefault="00690950" w:rsidP="003E565A">
      <w:pPr>
        <w:ind w:left="220" w:hangingChars="100" w:hanging="220"/>
        <w:rPr>
          <w:sz w:val="22"/>
        </w:rPr>
      </w:pPr>
    </w:p>
    <w:p w:rsidR="00690950" w:rsidRDefault="00690950" w:rsidP="00CA3176">
      <w:pPr>
        <w:rPr>
          <w:sz w:val="22"/>
        </w:rPr>
      </w:pPr>
    </w:p>
    <w:p w:rsidR="006D23AF" w:rsidRDefault="004E3DE8" w:rsidP="003E565A">
      <w:pPr>
        <w:ind w:left="220" w:hangingChars="100" w:hanging="220"/>
        <w:rPr>
          <w:sz w:val="22"/>
        </w:rPr>
      </w:pPr>
      <w:r>
        <w:rPr>
          <w:rFonts w:hint="eastAsia"/>
          <w:noProof/>
          <w:sz w:val="22"/>
        </w:rPr>
        <mc:AlternateContent>
          <mc:Choice Requires="wps">
            <w:drawing>
              <wp:anchor distT="0" distB="0" distL="114300" distR="114300" simplePos="0" relativeHeight="251996160" behindDoc="0" locked="0" layoutInCell="1" allowOverlap="1" wp14:anchorId="07BC0218" wp14:editId="52A9115C">
                <wp:simplePos x="0" y="0"/>
                <wp:positionH relativeFrom="margin">
                  <wp:posOffset>3933825</wp:posOffset>
                </wp:positionH>
                <wp:positionV relativeFrom="paragraph">
                  <wp:posOffset>55245</wp:posOffset>
                </wp:positionV>
                <wp:extent cx="847725" cy="238125"/>
                <wp:effectExtent l="38100" t="0" r="66675" b="47625"/>
                <wp:wrapNone/>
                <wp:docPr id="229" name="二等辺三角形 229"/>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F8DFF3" id="二等辺三角形 229" o:spid="_x0000_s1026" type="#_x0000_t5" style="position:absolute;left:0;text-align:left;margin-left:309.75pt;margin-top:4.35pt;width:66.75pt;height:18.75pt;rotation:180;z-index:251996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" fillcolor="black [3200]" strokecolor="black [1600]" strokeweight="1pt">
                <w10:wrap anchorx="margin"/>
              </v:shape>
            </w:pict>
          </mc:Fallback>
        </mc:AlternateContent>
      </w:r>
      <w:r w:rsidR="0063192A">
        <w:rPr>
          <w:rFonts w:hint="eastAsia"/>
          <w:noProof/>
          <w:sz w:val="22"/>
        </w:rPr>
        <mc:AlternateContent>
          <mc:Choice Requires="wps">
            <w:drawing>
              <wp:anchor distT="0" distB="0" distL="114300" distR="114300" simplePos="0" relativeHeight="251812864" behindDoc="0" locked="0" layoutInCell="1" allowOverlap="1" wp14:anchorId="5421E7F3" wp14:editId="33CC2C1F">
                <wp:simplePos x="0" y="0"/>
                <wp:positionH relativeFrom="margin">
                  <wp:posOffset>1276350</wp:posOffset>
                </wp:positionH>
                <wp:positionV relativeFrom="paragraph">
                  <wp:posOffset>58420</wp:posOffset>
                </wp:positionV>
                <wp:extent cx="847725" cy="238125"/>
                <wp:effectExtent l="38100" t="0" r="66675" b="47625"/>
                <wp:wrapNone/>
                <wp:docPr id="202" name="二等辺三角形 202"/>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5F073F" id="二等辺三角形 202" o:spid="_x0000_s1026" type="#_x0000_t5" style="position:absolute;left:0;text-align:left;margin-left:100.5pt;margin-top:4.6pt;width:66.75pt;height:18.75pt;rotation:180;z-index:251812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" fillcolor="black [3200]" strokecolor="black [1600]" strokeweight="1pt">
                <w10:wrap anchorx="margin"/>
              </v:shape>
            </w:pict>
          </mc:Fallback>
        </mc:AlternateContent>
      </w:r>
    </w:p>
    <w:p w:rsidR="006D23AF" w:rsidRDefault="00AB4AC9" w:rsidP="003E565A">
      <w:pPr>
        <w:ind w:left="210" w:hangingChars="100" w:hanging="210"/>
        <w:rPr>
          <w:sz w:val="22"/>
        </w:rPr>
      </w:pPr>
      <w:r>
        <w:rPr>
          <w:noProof/>
        </w:rPr>
        <mc:AlternateContent>
          <mc:Choice Requires="wps">
            <w:drawing>
              <wp:anchor distT="45720" distB="45720" distL="114300" distR="114300" simplePos="0" relativeHeight="251994112" behindDoc="0" locked="0" layoutInCell="1" allowOverlap="1" wp14:anchorId="6235BD58" wp14:editId="42ADC145">
                <wp:simplePos x="0" y="0"/>
                <wp:positionH relativeFrom="margin">
                  <wp:posOffset>3342640</wp:posOffset>
                </wp:positionH>
                <wp:positionV relativeFrom="paragraph">
                  <wp:posOffset>163830</wp:posOffset>
                </wp:positionV>
                <wp:extent cx="2028825" cy="1404620"/>
                <wp:effectExtent l="0" t="0" r="28575" b="2032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0000"/>
                          </a:solidFill>
                          <a:miter lim="800000"/>
                          <a:headEnd/>
                          <a:tailEnd/>
                        </a:ln>
                      </wps:spPr>
                      <wps:txbx>
                        <w:txbxContent>
                          <w:p w:rsidR="00AB4AC9" w:rsidRDefault="00AB4AC9" w:rsidP="00AB4AC9">
                            <w:pPr>
                              <w:rPr>
                                <w:sz w:val="22"/>
                              </w:rPr>
                            </w:pPr>
                            <w:r w:rsidRPr="00F935D2">
                              <w:rPr>
                                <w:rFonts w:hint="eastAsia"/>
                                <w:sz w:val="22"/>
                              </w:rPr>
                              <w:t>【</w:t>
                            </w:r>
                            <w:r>
                              <w:rPr>
                                <w:rFonts w:hint="eastAsia"/>
                                <w:sz w:val="22"/>
                              </w:rPr>
                              <w:t>申請書</w:t>
                            </w:r>
                            <w:r>
                              <w:rPr>
                                <w:sz w:val="22"/>
                              </w:rPr>
                              <w:t>の</w:t>
                            </w:r>
                            <w:r>
                              <w:rPr>
                                <w:rFonts w:hint="eastAsia"/>
                                <w:sz w:val="22"/>
                              </w:rPr>
                              <w:t>添付書類</w:t>
                            </w:r>
                            <w:r w:rsidRPr="00F935D2">
                              <w:rPr>
                                <w:rFonts w:hint="eastAsia"/>
                                <w:sz w:val="22"/>
                              </w:rPr>
                              <w:t>】</w:t>
                            </w:r>
                          </w:p>
                          <w:p w:rsidR="00AB4AC9" w:rsidRPr="00AB4AC9" w:rsidRDefault="00AB4AC9" w:rsidP="00AB4AC9">
                            <w:pPr>
                              <w:pStyle w:val="a9"/>
                              <w:numPr>
                                <w:ilvl w:val="0"/>
                                <w:numId w:val="8"/>
                              </w:numPr>
                              <w:ind w:leftChars="135" w:left="424" w:hangingChars="64" w:hanging="141"/>
                              <w:rPr>
                                <w:sz w:val="22"/>
                              </w:rPr>
                            </w:pPr>
                            <w:r w:rsidRPr="00AB4AC9">
                              <w:rPr>
                                <w:rFonts w:hint="eastAsia"/>
                                <w:sz w:val="22"/>
                              </w:rPr>
                              <w:t>利用者が【</w:t>
                            </w:r>
                            <w:r w:rsidRPr="00AB4AC9">
                              <w:rPr>
                                <w:sz w:val="22"/>
                              </w:rPr>
                              <w:t>参考資料２】の</w:t>
                            </w:r>
                            <w:r w:rsidRPr="00AB4AC9">
                              <w:rPr>
                                <w:rFonts w:hint="eastAsia"/>
                                <w:sz w:val="22"/>
                              </w:rPr>
                              <w:t>状態に</w:t>
                            </w:r>
                            <w:r w:rsidR="004E3DE8">
                              <w:rPr>
                                <w:sz w:val="22"/>
                              </w:rPr>
                              <w:t>該当する</w:t>
                            </w:r>
                            <w:r w:rsidR="004E3DE8">
                              <w:rPr>
                                <w:rFonts w:hint="eastAsia"/>
                                <w:sz w:val="22"/>
                              </w:rPr>
                              <w:t>という</w:t>
                            </w:r>
                            <w:r w:rsidRPr="00AB4AC9">
                              <w:rPr>
                                <w:rFonts w:hint="eastAsia"/>
                                <w:sz w:val="22"/>
                              </w:rPr>
                              <w:t>医師の</w:t>
                            </w:r>
                            <w:r w:rsidRPr="00AB4AC9">
                              <w:rPr>
                                <w:sz w:val="22"/>
                              </w:rPr>
                              <w:t>医学的な</w:t>
                            </w:r>
                            <w:r w:rsidRPr="00AB4AC9">
                              <w:rPr>
                                <w:rFonts w:hint="eastAsia"/>
                                <w:sz w:val="22"/>
                              </w:rPr>
                              <w:t>所見（意見書</w:t>
                            </w:r>
                            <w:r w:rsidRPr="00AB4AC9">
                              <w:rPr>
                                <w:sz w:val="22"/>
                              </w:rPr>
                              <w:t>、</w:t>
                            </w:r>
                            <w:r w:rsidRPr="00AB4AC9">
                              <w:rPr>
                                <w:rFonts w:hint="eastAsia"/>
                                <w:sz w:val="22"/>
                              </w:rPr>
                              <w:t>診断書</w:t>
                            </w:r>
                            <w:r w:rsidRPr="00AB4AC9">
                              <w:rPr>
                                <w:sz w:val="22"/>
                              </w:rPr>
                              <w:t>、</w:t>
                            </w:r>
                            <w:r w:rsidRPr="00AB4AC9">
                              <w:rPr>
                                <w:rFonts w:hint="eastAsia"/>
                                <w:sz w:val="22"/>
                              </w:rPr>
                              <w:t>聞き取り記録</w:t>
                            </w:r>
                            <w:r w:rsidRPr="00AB4AC9">
                              <w:rPr>
                                <w:sz w:val="22"/>
                              </w:rPr>
                              <w:t>等）</w:t>
                            </w:r>
                          </w:p>
                          <w:p w:rsidR="00AB4AC9" w:rsidRPr="00AB4AC9" w:rsidRDefault="00AB4AC9" w:rsidP="00AB4AC9">
                            <w:pPr>
                              <w:pStyle w:val="a9"/>
                              <w:numPr>
                                <w:ilvl w:val="0"/>
                                <w:numId w:val="8"/>
                              </w:numPr>
                              <w:ind w:leftChars="135" w:left="424" w:hangingChars="64" w:hanging="141"/>
                              <w:rPr>
                                <w:sz w:val="22"/>
                              </w:rPr>
                            </w:pPr>
                            <w:r w:rsidRPr="00AB4AC9">
                              <w:rPr>
                                <w:rFonts w:hint="eastAsia"/>
                                <w:sz w:val="22"/>
                              </w:rPr>
                              <w:t>利用者に</w:t>
                            </w:r>
                            <w:r w:rsidRPr="00AB4AC9">
                              <w:rPr>
                                <w:sz w:val="22"/>
                              </w:rPr>
                              <w:t>当該福祉用具が特に</w:t>
                            </w:r>
                            <w:r w:rsidRPr="00AB4AC9">
                              <w:rPr>
                                <w:rFonts w:hint="eastAsia"/>
                                <w:sz w:val="22"/>
                              </w:rPr>
                              <w:t>必要である</w:t>
                            </w:r>
                            <w:r w:rsidRPr="00AB4AC9">
                              <w:rPr>
                                <w:sz w:val="22"/>
                              </w:rPr>
                              <w:t>ことがわかるサービス担当者会議</w:t>
                            </w:r>
                            <w:r w:rsidRPr="00AB4AC9">
                              <w:rPr>
                                <w:rFonts w:hint="eastAsia"/>
                                <w:sz w:val="22"/>
                              </w:rPr>
                              <w:t>の</w:t>
                            </w:r>
                            <w:r w:rsidRPr="00AB4AC9">
                              <w:rPr>
                                <w:sz w:val="22"/>
                              </w:rPr>
                              <w:t>記録</w:t>
                            </w:r>
                          </w:p>
                          <w:p w:rsidR="00AB4AC9" w:rsidRPr="00AB4AC9" w:rsidRDefault="004E3DE8" w:rsidP="00AB4AC9">
                            <w:pPr>
                              <w:rPr>
                                <w:sz w:val="22"/>
                              </w:rPr>
                            </w:pPr>
                            <w:r>
                              <w:rPr>
                                <w:rFonts w:hint="eastAsia"/>
                                <w:sz w:val="22"/>
                              </w:rPr>
                              <w:t>を添付して</w:t>
                            </w:r>
                            <w:r>
                              <w:rPr>
                                <w:sz w:val="22"/>
                              </w:rPr>
                              <w:t>ください</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5BD58" id="_x0000_s1049" type="#_x0000_t202" style="position:absolute;left:0;text-align:left;margin-left:263.2pt;margin-top:12.9pt;width:159.75pt;height:110.6pt;z-index:251994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">
                <v:textbox style="mso-fit-shape-to-text:t">
                  <w:txbxContent>
                    <w:p w:rsidR="00AB4AC9" w:rsidRDefault="00AB4AC9" w:rsidP="00AB4AC9">
                      <w:pPr>
                        <w:rPr>
                          <w:sz w:val="22"/>
                        </w:rPr>
                      </w:pPr>
                      <w:r w:rsidRPr="00F935D2">
                        <w:rPr>
                          <w:rFonts w:hint="eastAsia"/>
                          <w:sz w:val="22"/>
                        </w:rPr>
                        <w:t>【</w:t>
                      </w:r>
                      <w:r>
                        <w:rPr>
                          <w:rFonts w:hint="eastAsia"/>
                          <w:sz w:val="22"/>
                        </w:rPr>
                        <w:t>申請書</w:t>
                      </w:r>
                      <w:r>
                        <w:rPr>
                          <w:sz w:val="22"/>
                        </w:rPr>
                        <w:t>の</w:t>
                      </w:r>
                      <w:r>
                        <w:rPr>
                          <w:rFonts w:hint="eastAsia"/>
                          <w:sz w:val="22"/>
                        </w:rPr>
                        <w:t>添付書類</w:t>
                      </w:r>
                      <w:r w:rsidRPr="00F935D2">
                        <w:rPr>
                          <w:rFonts w:hint="eastAsia"/>
                          <w:sz w:val="22"/>
                        </w:rPr>
                        <w:t>】</w:t>
                      </w:r>
                    </w:p>
                    <w:p w:rsidR="00AB4AC9" w:rsidRPr="00AB4AC9" w:rsidRDefault="00AB4AC9" w:rsidP="00AB4AC9">
                      <w:pPr>
                        <w:pStyle w:val="a9"/>
                        <w:numPr>
                          <w:ilvl w:val="0"/>
                          <w:numId w:val="8"/>
                        </w:numPr>
                        <w:ind w:leftChars="135" w:left="424" w:hangingChars="64" w:hanging="141"/>
                        <w:rPr>
                          <w:sz w:val="22"/>
                        </w:rPr>
                      </w:pPr>
                      <w:r w:rsidRPr="00AB4AC9">
                        <w:rPr>
                          <w:rFonts w:hint="eastAsia"/>
                          <w:sz w:val="22"/>
                        </w:rPr>
                        <w:t>利用者が【</w:t>
                      </w:r>
                      <w:r w:rsidRPr="00AB4AC9">
                        <w:rPr>
                          <w:sz w:val="22"/>
                        </w:rPr>
                        <w:t>参考資料２】の</w:t>
                      </w:r>
                      <w:r w:rsidRPr="00AB4AC9">
                        <w:rPr>
                          <w:rFonts w:hint="eastAsia"/>
                          <w:sz w:val="22"/>
                        </w:rPr>
                        <w:t>状態に</w:t>
                      </w:r>
                      <w:r w:rsidR="004E3DE8">
                        <w:rPr>
                          <w:sz w:val="22"/>
                        </w:rPr>
                        <w:t>該当する</w:t>
                      </w:r>
                      <w:r w:rsidR="004E3DE8">
                        <w:rPr>
                          <w:rFonts w:hint="eastAsia"/>
                          <w:sz w:val="22"/>
                        </w:rPr>
                        <w:t>という</w:t>
                      </w:r>
                      <w:r w:rsidRPr="00AB4AC9">
                        <w:rPr>
                          <w:rFonts w:hint="eastAsia"/>
                          <w:sz w:val="22"/>
                        </w:rPr>
                        <w:t>医師の</w:t>
                      </w:r>
                      <w:r w:rsidRPr="00AB4AC9">
                        <w:rPr>
                          <w:sz w:val="22"/>
                        </w:rPr>
                        <w:t>医学的な</w:t>
                      </w:r>
                      <w:r w:rsidRPr="00AB4AC9">
                        <w:rPr>
                          <w:rFonts w:hint="eastAsia"/>
                          <w:sz w:val="22"/>
                        </w:rPr>
                        <w:t>所見（意見書</w:t>
                      </w:r>
                      <w:r w:rsidRPr="00AB4AC9">
                        <w:rPr>
                          <w:sz w:val="22"/>
                        </w:rPr>
                        <w:t>、</w:t>
                      </w:r>
                      <w:r w:rsidRPr="00AB4AC9">
                        <w:rPr>
                          <w:rFonts w:hint="eastAsia"/>
                          <w:sz w:val="22"/>
                        </w:rPr>
                        <w:t>診断書</w:t>
                      </w:r>
                      <w:r w:rsidRPr="00AB4AC9">
                        <w:rPr>
                          <w:sz w:val="22"/>
                        </w:rPr>
                        <w:t>、</w:t>
                      </w:r>
                      <w:r w:rsidRPr="00AB4AC9">
                        <w:rPr>
                          <w:rFonts w:hint="eastAsia"/>
                          <w:sz w:val="22"/>
                        </w:rPr>
                        <w:t>聞き取り記録</w:t>
                      </w:r>
                      <w:r w:rsidRPr="00AB4AC9">
                        <w:rPr>
                          <w:sz w:val="22"/>
                        </w:rPr>
                        <w:t>等）</w:t>
                      </w:r>
                    </w:p>
                    <w:p w:rsidR="00AB4AC9" w:rsidRPr="00AB4AC9" w:rsidRDefault="00AB4AC9" w:rsidP="00AB4AC9">
                      <w:pPr>
                        <w:pStyle w:val="a9"/>
                        <w:numPr>
                          <w:ilvl w:val="0"/>
                          <w:numId w:val="8"/>
                        </w:numPr>
                        <w:ind w:leftChars="135" w:left="424" w:hangingChars="64" w:hanging="141"/>
                        <w:rPr>
                          <w:rFonts w:hint="eastAsia"/>
                          <w:sz w:val="22"/>
                        </w:rPr>
                      </w:pPr>
                      <w:r w:rsidRPr="00AB4AC9">
                        <w:rPr>
                          <w:rFonts w:hint="eastAsia"/>
                          <w:sz w:val="22"/>
                        </w:rPr>
                        <w:t>利用者に</w:t>
                      </w:r>
                      <w:r w:rsidRPr="00AB4AC9">
                        <w:rPr>
                          <w:sz w:val="22"/>
                        </w:rPr>
                        <w:t>当該福祉用具が特に</w:t>
                      </w:r>
                      <w:r w:rsidRPr="00AB4AC9">
                        <w:rPr>
                          <w:rFonts w:hint="eastAsia"/>
                          <w:sz w:val="22"/>
                        </w:rPr>
                        <w:t>必要である</w:t>
                      </w:r>
                      <w:r w:rsidRPr="00AB4AC9">
                        <w:rPr>
                          <w:sz w:val="22"/>
                        </w:rPr>
                        <w:t>ことがわかるサービス担当者会議</w:t>
                      </w:r>
                      <w:r w:rsidRPr="00AB4AC9">
                        <w:rPr>
                          <w:rFonts w:hint="eastAsia"/>
                          <w:sz w:val="22"/>
                        </w:rPr>
                        <w:t>の</w:t>
                      </w:r>
                      <w:r w:rsidRPr="00AB4AC9">
                        <w:rPr>
                          <w:sz w:val="22"/>
                        </w:rPr>
                        <w:t>記録</w:t>
                      </w:r>
                    </w:p>
                    <w:p w:rsidR="00AB4AC9" w:rsidRPr="00AB4AC9" w:rsidRDefault="004E3DE8" w:rsidP="00AB4AC9">
                      <w:pPr>
                        <w:rPr>
                          <w:rFonts w:hint="eastAsia"/>
                          <w:sz w:val="22"/>
                        </w:rPr>
                      </w:pPr>
                      <w:r>
                        <w:rPr>
                          <w:rFonts w:hint="eastAsia"/>
                          <w:sz w:val="22"/>
                        </w:rPr>
                        <w:t>を添付して</w:t>
                      </w:r>
                      <w:r>
                        <w:rPr>
                          <w:sz w:val="22"/>
                        </w:rPr>
                        <w:t>ください</w:t>
                      </w:r>
                      <w:r>
                        <w:rPr>
                          <w:rFonts w:hint="eastAsia"/>
                          <w:sz w:val="22"/>
                        </w:rPr>
                        <w:t>。</w:t>
                      </w:r>
                    </w:p>
                  </w:txbxContent>
                </v:textbox>
                <w10:wrap anchorx="margin"/>
              </v:shape>
            </w:pict>
          </mc:Fallback>
        </mc:AlternateContent>
      </w:r>
      <w:r w:rsidR="0063192A">
        <w:rPr>
          <w:noProof/>
        </w:rPr>
        <mc:AlternateContent>
          <mc:Choice Requires="wps">
            <w:drawing>
              <wp:anchor distT="45720" distB="45720" distL="114300" distR="114300" simplePos="0" relativeHeight="251992064" behindDoc="0" locked="0" layoutInCell="1" allowOverlap="1" wp14:anchorId="3C72399A" wp14:editId="0518ACE7">
                <wp:simplePos x="0" y="0"/>
                <wp:positionH relativeFrom="margin">
                  <wp:posOffset>142875</wp:posOffset>
                </wp:positionH>
                <wp:positionV relativeFrom="paragraph">
                  <wp:posOffset>158115</wp:posOffset>
                </wp:positionV>
                <wp:extent cx="3105150" cy="1404620"/>
                <wp:effectExtent l="0" t="0" r="19050" b="2667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solidFill>
                            <a:srgbClr val="000000"/>
                          </a:solidFill>
                          <a:miter lim="800000"/>
                          <a:headEnd/>
                          <a:tailEnd/>
                        </a:ln>
                      </wps:spPr>
                      <wps:txbx>
                        <w:txbxContent>
                          <w:p w:rsidR="00AB4AC9" w:rsidRDefault="00AB4AC9" w:rsidP="0063192A">
                            <w:pPr>
                              <w:rPr>
                                <w:sz w:val="22"/>
                              </w:rPr>
                            </w:pPr>
                            <w:r w:rsidRPr="00F935D2">
                              <w:rPr>
                                <w:rFonts w:hint="eastAsia"/>
                                <w:sz w:val="22"/>
                              </w:rPr>
                              <w:t>【</w:t>
                            </w:r>
                            <w:r>
                              <w:rPr>
                                <w:rFonts w:hint="eastAsia"/>
                                <w:sz w:val="22"/>
                              </w:rPr>
                              <w:t>報告書</w:t>
                            </w:r>
                            <w:r>
                              <w:rPr>
                                <w:sz w:val="22"/>
                              </w:rPr>
                              <w:t>の</w:t>
                            </w:r>
                            <w:r>
                              <w:rPr>
                                <w:rFonts w:hint="eastAsia"/>
                                <w:sz w:val="22"/>
                              </w:rPr>
                              <w:t>添付書類</w:t>
                            </w:r>
                            <w:r w:rsidRPr="00F935D2">
                              <w:rPr>
                                <w:rFonts w:hint="eastAsia"/>
                                <w:sz w:val="22"/>
                              </w:rPr>
                              <w:t>】</w:t>
                            </w:r>
                          </w:p>
                          <w:p w:rsidR="00AB4AC9" w:rsidRPr="0063192A" w:rsidRDefault="00AB4AC9" w:rsidP="0063192A">
                            <w:pPr>
                              <w:ind w:left="220" w:hangingChars="100" w:hanging="220"/>
                              <w:rPr>
                                <w:sz w:val="22"/>
                              </w:rPr>
                            </w:pPr>
                            <w:r>
                              <w:rPr>
                                <w:rFonts w:hint="eastAsia"/>
                                <w:sz w:val="22"/>
                              </w:rPr>
                              <w:t>・基本調査結果から判断した</w:t>
                            </w:r>
                            <w:r>
                              <w:rPr>
                                <w:sz w:val="22"/>
                              </w:rPr>
                              <w:t>場合</w:t>
                            </w:r>
                            <w:r>
                              <w:rPr>
                                <w:rFonts w:hint="eastAsia"/>
                                <w:sz w:val="22"/>
                              </w:rPr>
                              <w:t>は、</w:t>
                            </w:r>
                            <w:r>
                              <w:rPr>
                                <w:sz w:val="22"/>
                              </w:rPr>
                              <w:t>添付書類は不要です。</w:t>
                            </w:r>
                          </w:p>
                          <w:p w:rsidR="00AB4AC9" w:rsidRDefault="00AB4AC9" w:rsidP="0063192A">
                            <w:pPr>
                              <w:rPr>
                                <w:sz w:val="22"/>
                              </w:rPr>
                            </w:pPr>
                            <w:r>
                              <w:rPr>
                                <w:rFonts w:hint="eastAsia"/>
                                <w:sz w:val="22"/>
                              </w:rPr>
                              <w:t>・基本調査結果から判断できない場合は、</w:t>
                            </w:r>
                          </w:p>
                          <w:p w:rsidR="00AB4AC9" w:rsidRPr="0063192A" w:rsidRDefault="00AB4AC9" w:rsidP="0063192A">
                            <w:pPr>
                              <w:pStyle w:val="a9"/>
                              <w:numPr>
                                <w:ilvl w:val="0"/>
                                <w:numId w:val="7"/>
                              </w:numPr>
                              <w:ind w:leftChars="202" w:left="565" w:hangingChars="64" w:hanging="141"/>
                              <w:rPr>
                                <w:sz w:val="22"/>
                              </w:rPr>
                            </w:pPr>
                            <w:r w:rsidRPr="0063192A">
                              <w:rPr>
                                <w:rFonts w:hint="eastAsia"/>
                                <w:sz w:val="22"/>
                              </w:rPr>
                              <w:t>利用者の</w:t>
                            </w:r>
                            <w:r w:rsidRPr="0063192A">
                              <w:rPr>
                                <w:sz w:val="22"/>
                              </w:rPr>
                              <w:t>状態について主治の医師から得た情報</w:t>
                            </w:r>
                            <w:r>
                              <w:rPr>
                                <w:rFonts w:hint="eastAsia"/>
                                <w:sz w:val="22"/>
                              </w:rPr>
                              <w:t>（</w:t>
                            </w:r>
                            <w:r>
                              <w:rPr>
                                <w:sz w:val="22"/>
                              </w:rPr>
                              <w:t>意見書、診断書、聞き取り記録等）</w:t>
                            </w:r>
                          </w:p>
                          <w:p w:rsidR="00AB4AC9" w:rsidRPr="0063192A" w:rsidRDefault="00AB4AC9" w:rsidP="0063192A">
                            <w:pPr>
                              <w:pStyle w:val="a9"/>
                              <w:numPr>
                                <w:ilvl w:val="0"/>
                                <w:numId w:val="7"/>
                              </w:numPr>
                              <w:ind w:leftChars="202" w:left="565" w:hangingChars="64" w:hanging="141"/>
                              <w:rPr>
                                <w:sz w:val="22"/>
                              </w:rPr>
                            </w:pPr>
                            <w:r w:rsidRPr="0063192A">
                              <w:rPr>
                                <w:rFonts w:hint="eastAsia"/>
                                <w:sz w:val="22"/>
                              </w:rPr>
                              <w:t>福祉用具専門相談員</w:t>
                            </w:r>
                            <w:r>
                              <w:rPr>
                                <w:rFonts w:hint="eastAsia"/>
                                <w:sz w:val="22"/>
                              </w:rPr>
                              <w:t>のほか</w:t>
                            </w:r>
                            <w:r w:rsidRPr="0063192A">
                              <w:rPr>
                                <w:sz w:val="22"/>
                              </w:rPr>
                              <w:t>、</w:t>
                            </w:r>
                            <w:r w:rsidRPr="0063192A">
                              <w:rPr>
                                <w:rFonts w:hint="eastAsia"/>
                                <w:sz w:val="22"/>
                              </w:rPr>
                              <w:t>軽度者の</w:t>
                            </w:r>
                            <w:r w:rsidRPr="0063192A">
                              <w:rPr>
                                <w:sz w:val="22"/>
                              </w:rPr>
                              <w:t>状態像について適切な助言が可能な者</w:t>
                            </w:r>
                            <w:r w:rsidRPr="0063192A">
                              <w:rPr>
                                <w:rFonts w:hint="eastAsia"/>
                                <w:sz w:val="22"/>
                              </w:rPr>
                              <w:t>が参加する</w:t>
                            </w:r>
                            <w:r w:rsidRPr="0063192A">
                              <w:rPr>
                                <w:sz w:val="22"/>
                              </w:rPr>
                              <w:t>サービス担当者会議の記録</w:t>
                            </w:r>
                          </w:p>
                          <w:p w:rsidR="00AB4AC9" w:rsidRDefault="00AB4AC9" w:rsidP="0063192A">
                            <w:pPr>
                              <w:rPr>
                                <w:sz w:val="22"/>
                              </w:rPr>
                            </w:pPr>
                            <w:r>
                              <w:rPr>
                                <w:rFonts w:hint="eastAsia"/>
                                <w:sz w:val="22"/>
                              </w:rPr>
                              <w:t xml:space="preserve">　</w:t>
                            </w:r>
                            <w:r>
                              <w:rPr>
                                <w:sz w:val="22"/>
                              </w:rPr>
                              <w:t>を</w:t>
                            </w:r>
                            <w:r>
                              <w:rPr>
                                <w:rFonts w:hint="eastAsia"/>
                                <w:sz w:val="22"/>
                              </w:rPr>
                              <w:t>添付して</w:t>
                            </w:r>
                            <w:r>
                              <w:rPr>
                                <w:sz w:val="22"/>
                              </w:rPr>
                              <w:t>ください</w:t>
                            </w:r>
                            <w:r>
                              <w:rPr>
                                <w:rFonts w:hint="eastAsia"/>
                                <w:sz w:val="22"/>
                              </w:rPr>
                              <w:t>。</w:t>
                            </w:r>
                          </w:p>
                          <w:p w:rsidR="004E3DE8" w:rsidRPr="0063192A" w:rsidRDefault="004E3DE8" w:rsidP="0063192A">
                            <w:pPr>
                              <w:rPr>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2399A" id="_x0000_s1050" type="#_x0000_t202" style="position:absolute;left:0;text-align:left;margin-left:11.25pt;margin-top:12.45pt;width:244.5pt;height:110.6pt;z-index:25199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">
                <v:textbox style="mso-fit-shape-to-text:t">
                  <w:txbxContent>
                    <w:p w:rsidR="00AB4AC9" w:rsidRDefault="00AB4AC9" w:rsidP="0063192A">
                      <w:pPr>
                        <w:rPr>
                          <w:sz w:val="22"/>
                        </w:rPr>
                      </w:pPr>
                      <w:r w:rsidRPr="00F935D2">
                        <w:rPr>
                          <w:rFonts w:hint="eastAsia"/>
                          <w:sz w:val="22"/>
                        </w:rPr>
                        <w:t>【</w:t>
                      </w:r>
                      <w:r>
                        <w:rPr>
                          <w:rFonts w:hint="eastAsia"/>
                          <w:sz w:val="22"/>
                        </w:rPr>
                        <w:t>報告書</w:t>
                      </w:r>
                      <w:r>
                        <w:rPr>
                          <w:sz w:val="22"/>
                        </w:rPr>
                        <w:t>の</w:t>
                      </w:r>
                      <w:r>
                        <w:rPr>
                          <w:rFonts w:hint="eastAsia"/>
                          <w:sz w:val="22"/>
                        </w:rPr>
                        <w:t>添付書類</w:t>
                      </w:r>
                      <w:r w:rsidRPr="00F935D2">
                        <w:rPr>
                          <w:rFonts w:hint="eastAsia"/>
                          <w:sz w:val="22"/>
                        </w:rPr>
                        <w:t>】</w:t>
                      </w:r>
                    </w:p>
                    <w:p w:rsidR="00AB4AC9" w:rsidRPr="0063192A" w:rsidRDefault="00AB4AC9" w:rsidP="0063192A">
                      <w:pPr>
                        <w:ind w:left="220" w:hangingChars="100" w:hanging="220"/>
                        <w:rPr>
                          <w:rFonts w:hint="eastAsia"/>
                          <w:sz w:val="22"/>
                        </w:rPr>
                      </w:pPr>
                      <w:r>
                        <w:rPr>
                          <w:rFonts w:hint="eastAsia"/>
                          <w:sz w:val="22"/>
                        </w:rPr>
                        <w:t>・基本調査結果から判断した</w:t>
                      </w:r>
                      <w:r>
                        <w:rPr>
                          <w:sz w:val="22"/>
                        </w:rPr>
                        <w:t>場合</w:t>
                      </w:r>
                      <w:r>
                        <w:rPr>
                          <w:rFonts w:hint="eastAsia"/>
                          <w:sz w:val="22"/>
                        </w:rPr>
                        <w:t>は、</w:t>
                      </w:r>
                      <w:r>
                        <w:rPr>
                          <w:sz w:val="22"/>
                        </w:rPr>
                        <w:t>添付書類は不要です。</w:t>
                      </w:r>
                    </w:p>
                    <w:p w:rsidR="00AB4AC9" w:rsidRDefault="00AB4AC9" w:rsidP="0063192A">
                      <w:pPr>
                        <w:rPr>
                          <w:sz w:val="22"/>
                        </w:rPr>
                      </w:pPr>
                      <w:r>
                        <w:rPr>
                          <w:rFonts w:hint="eastAsia"/>
                          <w:sz w:val="22"/>
                        </w:rPr>
                        <w:t>・基本調査結果から判断できない場合は、</w:t>
                      </w:r>
                    </w:p>
                    <w:p w:rsidR="00AB4AC9" w:rsidRPr="0063192A" w:rsidRDefault="00AB4AC9" w:rsidP="0063192A">
                      <w:pPr>
                        <w:pStyle w:val="a9"/>
                        <w:numPr>
                          <w:ilvl w:val="0"/>
                          <w:numId w:val="7"/>
                        </w:numPr>
                        <w:ind w:leftChars="202" w:left="565" w:hangingChars="64" w:hanging="141"/>
                        <w:rPr>
                          <w:sz w:val="22"/>
                        </w:rPr>
                      </w:pPr>
                      <w:r w:rsidRPr="0063192A">
                        <w:rPr>
                          <w:rFonts w:hint="eastAsia"/>
                          <w:sz w:val="22"/>
                        </w:rPr>
                        <w:t>利用者の</w:t>
                      </w:r>
                      <w:r w:rsidRPr="0063192A">
                        <w:rPr>
                          <w:sz w:val="22"/>
                        </w:rPr>
                        <w:t>状態について主治の医師から得た情報</w:t>
                      </w:r>
                      <w:r>
                        <w:rPr>
                          <w:rFonts w:hint="eastAsia"/>
                          <w:sz w:val="22"/>
                        </w:rPr>
                        <w:t>（</w:t>
                      </w:r>
                      <w:r>
                        <w:rPr>
                          <w:sz w:val="22"/>
                        </w:rPr>
                        <w:t>意見書、診断書、聞き取り記録等）</w:t>
                      </w:r>
                    </w:p>
                    <w:p w:rsidR="00AB4AC9" w:rsidRPr="0063192A" w:rsidRDefault="00AB4AC9" w:rsidP="0063192A">
                      <w:pPr>
                        <w:pStyle w:val="a9"/>
                        <w:numPr>
                          <w:ilvl w:val="0"/>
                          <w:numId w:val="7"/>
                        </w:numPr>
                        <w:ind w:leftChars="202" w:left="565" w:hangingChars="64" w:hanging="141"/>
                        <w:rPr>
                          <w:sz w:val="22"/>
                        </w:rPr>
                      </w:pPr>
                      <w:r w:rsidRPr="0063192A">
                        <w:rPr>
                          <w:rFonts w:hint="eastAsia"/>
                          <w:sz w:val="22"/>
                        </w:rPr>
                        <w:t>福祉用具専門相談員</w:t>
                      </w:r>
                      <w:r>
                        <w:rPr>
                          <w:rFonts w:hint="eastAsia"/>
                          <w:sz w:val="22"/>
                        </w:rPr>
                        <w:t>のほか</w:t>
                      </w:r>
                      <w:r w:rsidRPr="0063192A">
                        <w:rPr>
                          <w:sz w:val="22"/>
                        </w:rPr>
                        <w:t>、</w:t>
                      </w:r>
                      <w:r w:rsidRPr="0063192A">
                        <w:rPr>
                          <w:rFonts w:hint="eastAsia"/>
                          <w:sz w:val="22"/>
                        </w:rPr>
                        <w:t>軽度者の</w:t>
                      </w:r>
                      <w:r w:rsidRPr="0063192A">
                        <w:rPr>
                          <w:sz w:val="22"/>
                        </w:rPr>
                        <w:t>状態像について適切な助言が可能な者</w:t>
                      </w:r>
                      <w:r w:rsidRPr="0063192A">
                        <w:rPr>
                          <w:rFonts w:hint="eastAsia"/>
                          <w:sz w:val="22"/>
                        </w:rPr>
                        <w:t>が参加する</w:t>
                      </w:r>
                      <w:r w:rsidRPr="0063192A">
                        <w:rPr>
                          <w:sz w:val="22"/>
                        </w:rPr>
                        <w:t>サービス担当者会議の記録</w:t>
                      </w:r>
                    </w:p>
                    <w:p w:rsidR="00AB4AC9" w:rsidRDefault="00AB4AC9" w:rsidP="0063192A">
                      <w:pPr>
                        <w:rPr>
                          <w:sz w:val="22"/>
                        </w:rPr>
                      </w:pPr>
                      <w:r>
                        <w:rPr>
                          <w:rFonts w:hint="eastAsia"/>
                          <w:sz w:val="22"/>
                        </w:rPr>
                        <w:t xml:space="preserve">　</w:t>
                      </w:r>
                      <w:r>
                        <w:rPr>
                          <w:sz w:val="22"/>
                        </w:rPr>
                        <w:t>を</w:t>
                      </w:r>
                      <w:r>
                        <w:rPr>
                          <w:rFonts w:hint="eastAsia"/>
                          <w:sz w:val="22"/>
                        </w:rPr>
                        <w:t>添付して</w:t>
                      </w:r>
                      <w:r>
                        <w:rPr>
                          <w:sz w:val="22"/>
                        </w:rPr>
                        <w:t>ください</w:t>
                      </w:r>
                      <w:r>
                        <w:rPr>
                          <w:rFonts w:hint="eastAsia"/>
                          <w:sz w:val="22"/>
                        </w:rPr>
                        <w:t>。</w:t>
                      </w:r>
                    </w:p>
                    <w:p w:rsidR="004E3DE8" w:rsidRPr="0063192A" w:rsidRDefault="004E3DE8" w:rsidP="0063192A">
                      <w:pPr>
                        <w:rPr>
                          <w:rFonts w:hint="eastAsia"/>
                          <w:sz w:val="22"/>
                        </w:rPr>
                      </w:pPr>
                    </w:p>
                  </w:txbxContent>
                </v:textbox>
                <w10:wrap anchorx="margin"/>
              </v:shape>
            </w:pict>
          </mc:Fallback>
        </mc:AlternateContent>
      </w:r>
    </w:p>
    <w:p w:rsidR="006D23AF" w:rsidRDefault="006D23AF" w:rsidP="003E565A">
      <w:pPr>
        <w:ind w:left="220" w:hangingChars="100" w:hanging="220"/>
        <w:rPr>
          <w:sz w:val="22"/>
        </w:rPr>
      </w:pPr>
    </w:p>
    <w:p w:rsidR="006D23AF" w:rsidRDefault="006D23AF" w:rsidP="003E565A">
      <w:pPr>
        <w:ind w:left="220" w:hangingChars="100" w:hanging="220"/>
        <w:rPr>
          <w:sz w:val="22"/>
        </w:rPr>
      </w:pPr>
    </w:p>
    <w:p w:rsidR="006D23AF" w:rsidRDefault="006D23AF" w:rsidP="003E565A">
      <w:pPr>
        <w:ind w:left="220" w:hangingChars="100" w:hanging="220"/>
        <w:rPr>
          <w:sz w:val="22"/>
        </w:rPr>
      </w:pPr>
    </w:p>
    <w:p w:rsidR="006D23AF" w:rsidRDefault="006D23AF" w:rsidP="003E565A">
      <w:pPr>
        <w:ind w:left="220" w:hangingChars="100" w:hanging="220"/>
        <w:rPr>
          <w:sz w:val="22"/>
        </w:rPr>
      </w:pPr>
    </w:p>
    <w:p w:rsidR="006D23AF" w:rsidRDefault="006D23AF" w:rsidP="003E565A">
      <w:pPr>
        <w:ind w:left="220" w:hangingChars="100" w:hanging="220"/>
        <w:rPr>
          <w:sz w:val="22"/>
        </w:rPr>
      </w:pPr>
    </w:p>
    <w:p w:rsidR="006D23AF" w:rsidRDefault="006D23AF" w:rsidP="003E565A">
      <w:pPr>
        <w:ind w:left="220" w:hangingChars="100" w:hanging="220"/>
        <w:rPr>
          <w:sz w:val="22"/>
        </w:rPr>
      </w:pPr>
    </w:p>
    <w:p w:rsidR="006D23AF" w:rsidRDefault="006D23AF" w:rsidP="003E565A">
      <w:pPr>
        <w:ind w:left="220" w:hangingChars="100" w:hanging="220"/>
        <w:rPr>
          <w:sz w:val="22"/>
        </w:rPr>
      </w:pPr>
    </w:p>
    <w:p w:rsidR="006D23AF" w:rsidRDefault="006D23AF" w:rsidP="003E565A">
      <w:pPr>
        <w:ind w:left="220" w:hangingChars="100" w:hanging="220"/>
        <w:rPr>
          <w:sz w:val="22"/>
        </w:rPr>
      </w:pPr>
    </w:p>
    <w:p w:rsidR="0063192A" w:rsidRDefault="0063192A" w:rsidP="003E565A">
      <w:pPr>
        <w:ind w:left="220" w:hangingChars="100" w:hanging="220"/>
        <w:rPr>
          <w:sz w:val="22"/>
        </w:rPr>
      </w:pPr>
    </w:p>
    <w:p w:rsidR="0063192A" w:rsidRDefault="0063192A" w:rsidP="003E565A">
      <w:pPr>
        <w:ind w:left="220" w:hangingChars="100" w:hanging="220"/>
        <w:rPr>
          <w:sz w:val="22"/>
        </w:rPr>
      </w:pPr>
    </w:p>
    <w:p w:rsidR="0063192A" w:rsidRDefault="0063192A" w:rsidP="003E565A">
      <w:pPr>
        <w:ind w:left="220" w:hangingChars="100" w:hanging="220"/>
        <w:rPr>
          <w:sz w:val="22"/>
        </w:rPr>
      </w:pPr>
    </w:p>
    <w:p w:rsidR="0063192A" w:rsidRDefault="004E3DE8" w:rsidP="003E565A">
      <w:pPr>
        <w:ind w:left="220" w:hangingChars="100" w:hanging="220"/>
        <w:rPr>
          <w:sz w:val="22"/>
        </w:rPr>
      </w:pPr>
      <w:r>
        <w:rPr>
          <w:rFonts w:hint="eastAsia"/>
          <w:noProof/>
          <w:sz w:val="22"/>
        </w:rPr>
        <mc:AlternateContent>
          <mc:Choice Requires="wps">
            <w:drawing>
              <wp:anchor distT="0" distB="0" distL="114300" distR="114300" simplePos="0" relativeHeight="251998208" behindDoc="0" locked="0" layoutInCell="1" allowOverlap="1" wp14:anchorId="13519388" wp14:editId="3B9578E3">
                <wp:simplePos x="0" y="0"/>
                <wp:positionH relativeFrom="margin">
                  <wp:posOffset>3933825</wp:posOffset>
                </wp:positionH>
                <wp:positionV relativeFrom="paragraph">
                  <wp:posOffset>123190</wp:posOffset>
                </wp:positionV>
                <wp:extent cx="847725" cy="238125"/>
                <wp:effectExtent l="38100" t="0" r="66675" b="47625"/>
                <wp:wrapNone/>
                <wp:docPr id="230" name="二等辺三角形 230"/>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77CDF5" id="二等辺三角形 230" o:spid="_x0000_s1026" type="#_x0000_t5" style="position:absolute;left:0;text-align:left;margin-left:309.75pt;margin-top:9.7pt;width:66.75pt;height:18.75pt;rotation:180;z-index:251998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" fillcolor="black [3200]" strokecolor="black [1600]" strokeweight="1pt">
                <w10:wrap anchorx="margin"/>
              </v:shape>
            </w:pict>
          </mc:Fallback>
        </mc:AlternateContent>
      </w:r>
      <w:r>
        <w:rPr>
          <w:rFonts w:hint="eastAsia"/>
          <w:noProof/>
          <w:sz w:val="22"/>
        </w:rPr>
        <mc:AlternateContent>
          <mc:Choice Requires="wps">
            <w:drawing>
              <wp:anchor distT="0" distB="0" distL="114300" distR="114300" simplePos="0" relativeHeight="251816960" behindDoc="0" locked="0" layoutInCell="1" allowOverlap="1" wp14:anchorId="1F6BB165" wp14:editId="01813F7F">
                <wp:simplePos x="0" y="0"/>
                <wp:positionH relativeFrom="margin">
                  <wp:posOffset>1276350</wp:posOffset>
                </wp:positionH>
                <wp:positionV relativeFrom="paragraph">
                  <wp:posOffset>132080</wp:posOffset>
                </wp:positionV>
                <wp:extent cx="847725" cy="238125"/>
                <wp:effectExtent l="38100" t="0" r="66675" b="47625"/>
                <wp:wrapNone/>
                <wp:docPr id="205" name="二等辺三角形 205"/>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8999D5" id="二等辺三角形 205" o:spid="_x0000_s1026" type="#_x0000_t5" style="position:absolute;left:0;text-align:left;margin-left:100.5pt;margin-top:10.4pt;width:66.75pt;height:18.75pt;rotation:180;z-index:251816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" fillcolor="black [3200]" strokecolor="black [1600]" strokeweight="1pt">
                <w10:wrap anchorx="margin"/>
              </v:shape>
            </w:pict>
          </mc:Fallback>
        </mc:AlternateContent>
      </w:r>
    </w:p>
    <w:p w:rsidR="004F4D6E" w:rsidRDefault="004F4D6E" w:rsidP="004E3DE8">
      <w:pPr>
        <w:ind w:left="220" w:hangingChars="100" w:hanging="220"/>
        <w:rPr>
          <w:sz w:val="22"/>
        </w:rPr>
      </w:pPr>
    </w:p>
    <w:p w:rsidR="004F4D6E" w:rsidRDefault="004E3DE8" w:rsidP="003E565A">
      <w:pPr>
        <w:ind w:left="210" w:hangingChars="100" w:hanging="210"/>
        <w:rPr>
          <w:sz w:val="22"/>
        </w:rPr>
      </w:pPr>
      <w:r>
        <w:rPr>
          <w:noProof/>
        </w:rPr>
        <mc:AlternateContent>
          <mc:Choice Requires="wps">
            <w:drawing>
              <wp:anchor distT="45720" distB="45720" distL="114300" distR="114300" simplePos="0" relativeHeight="251819008" behindDoc="0" locked="0" layoutInCell="1" allowOverlap="1" wp14:anchorId="4430FAA1" wp14:editId="260BDB8A">
                <wp:simplePos x="0" y="0"/>
                <wp:positionH relativeFrom="margin">
                  <wp:posOffset>142240</wp:posOffset>
                </wp:positionH>
                <wp:positionV relativeFrom="paragraph">
                  <wp:posOffset>26035</wp:posOffset>
                </wp:positionV>
                <wp:extent cx="5229225" cy="1404620"/>
                <wp:effectExtent l="0" t="0" r="28575" b="17780"/>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AB4AC9" w:rsidRDefault="00AB4AC9" w:rsidP="008E680A">
                            <w:pPr>
                              <w:rPr>
                                <w:sz w:val="22"/>
                              </w:rPr>
                            </w:pPr>
                            <w:r>
                              <w:rPr>
                                <w:rFonts w:hint="eastAsia"/>
                                <w:sz w:val="22"/>
                              </w:rPr>
                              <w:t>【申請書</w:t>
                            </w:r>
                            <w:r>
                              <w:rPr>
                                <w:sz w:val="22"/>
                              </w:rPr>
                              <w:t>の</w:t>
                            </w:r>
                            <w:r>
                              <w:rPr>
                                <w:rFonts w:hint="eastAsia"/>
                                <w:sz w:val="22"/>
                              </w:rPr>
                              <w:t>提出】</w:t>
                            </w:r>
                          </w:p>
                          <w:p w:rsidR="00AB4AC9" w:rsidRDefault="00AB4AC9" w:rsidP="008E680A">
                            <w:pPr>
                              <w:rPr>
                                <w:sz w:val="22"/>
                              </w:rPr>
                            </w:pPr>
                            <w:r>
                              <w:rPr>
                                <w:rFonts w:hint="eastAsia"/>
                                <w:sz w:val="22"/>
                              </w:rPr>
                              <w:t>作成した</w:t>
                            </w:r>
                            <w:r w:rsidR="004E3DE8">
                              <w:rPr>
                                <w:rFonts w:hint="eastAsia"/>
                                <w:sz w:val="22"/>
                              </w:rPr>
                              <w:t>報告書、</w:t>
                            </w:r>
                            <w:r>
                              <w:rPr>
                                <w:rFonts w:hint="eastAsia"/>
                                <w:sz w:val="22"/>
                              </w:rPr>
                              <w:t>申請書</w:t>
                            </w:r>
                            <w:r>
                              <w:rPr>
                                <w:sz w:val="22"/>
                              </w:rPr>
                              <w:t>及び添付書類は</w:t>
                            </w:r>
                            <w:r w:rsidRPr="000B615E">
                              <w:rPr>
                                <w:rFonts w:hint="eastAsia"/>
                                <w:u w:val="single"/>
                              </w:rPr>
                              <w:t>利用者の所在する町村の地域包括支援センターへ</w:t>
                            </w:r>
                            <w:r>
                              <w:rPr>
                                <w:rFonts w:hint="eastAsia"/>
                              </w:rPr>
                              <w:t>提出します。（木曽広域連合へは直接</w:t>
                            </w:r>
                            <w:r>
                              <w:t>提出</w:t>
                            </w:r>
                            <w:r>
                              <w:rPr>
                                <w:rFonts w:hint="eastAsia"/>
                              </w:rPr>
                              <w:t>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0FAA1" id="テキスト ボックス 209" o:spid="_x0000_s1051" type="#_x0000_t202" style="position:absolute;left:0;text-align:left;margin-left:11.2pt;margin-top:2.05pt;width:411.75pt;height:110.6pt;z-index:251819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">
                <v:textbox style="mso-fit-shape-to-text:t">
                  <w:txbxContent>
                    <w:p w:rsidR="00AB4AC9" w:rsidRDefault="00AB4AC9" w:rsidP="008E680A">
                      <w:pPr>
                        <w:rPr>
                          <w:sz w:val="22"/>
                        </w:rPr>
                      </w:pPr>
                      <w:r>
                        <w:rPr>
                          <w:rFonts w:hint="eastAsia"/>
                          <w:sz w:val="22"/>
                        </w:rPr>
                        <w:t>【申請書</w:t>
                      </w:r>
                      <w:r>
                        <w:rPr>
                          <w:sz w:val="22"/>
                        </w:rPr>
                        <w:t>の</w:t>
                      </w:r>
                      <w:r>
                        <w:rPr>
                          <w:rFonts w:hint="eastAsia"/>
                          <w:sz w:val="22"/>
                        </w:rPr>
                        <w:t>提出】</w:t>
                      </w:r>
                    </w:p>
                    <w:p w:rsidR="00AB4AC9" w:rsidRDefault="00AB4AC9" w:rsidP="008E680A">
                      <w:pPr>
                        <w:rPr>
                          <w:sz w:val="22"/>
                        </w:rPr>
                      </w:pPr>
                      <w:r>
                        <w:rPr>
                          <w:rFonts w:hint="eastAsia"/>
                          <w:sz w:val="22"/>
                        </w:rPr>
                        <w:t>作成した</w:t>
                      </w:r>
                      <w:r w:rsidR="004E3DE8">
                        <w:rPr>
                          <w:rFonts w:hint="eastAsia"/>
                          <w:sz w:val="22"/>
                        </w:rPr>
                        <w:t>報告書、</w:t>
                      </w:r>
                      <w:r>
                        <w:rPr>
                          <w:rFonts w:hint="eastAsia"/>
                          <w:sz w:val="22"/>
                        </w:rPr>
                        <w:t>申請書</w:t>
                      </w:r>
                      <w:r>
                        <w:rPr>
                          <w:sz w:val="22"/>
                        </w:rPr>
                        <w:t>及び添付書類は</w:t>
                      </w:r>
                      <w:r w:rsidRPr="000B615E">
                        <w:rPr>
                          <w:rFonts w:hint="eastAsia"/>
                          <w:u w:val="single"/>
                        </w:rPr>
                        <w:t>利用者の所在する町村の地域包括支援センターへ</w:t>
                      </w:r>
                      <w:r>
                        <w:rPr>
                          <w:rFonts w:hint="eastAsia"/>
                        </w:rPr>
                        <w:t>提出します。（木曽広域連合へは直接</w:t>
                      </w:r>
                      <w:r>
                        <w:t>提出</w:t>
                      </w:r>
                      <w:r>
                        <w:rPr>
                          <w:rFonts w:hint="eastAsia"/>
                        </w:rPr>
                        <w:t>しないでください。）</w:t>
                      </w:r>
                    </w:p>
                  </w:txbxContent>
                </v:textbox>
                <w10:wrap anchorx="margin"/>
              </v:shape>
            </w:pict>
          </mc:Fallback>
        </mc:AlternateContent>
      </w:r>
    </w:p>
    <w:p w:rsidR="004F4D6E" w:rsidRDefault="004F4D6E" w:rsidP="003E565A">
      <w:pPr>
        <w:ind w:left="220" w:hangingChars="100" w:hanging="220"/>
        <w:rPr>
          <w:sz w:val="22"/>
        </w:rPr>
      </w:pPr>
    </w:p>
    <w:p w:rsidR="004F4D6E" w:rsidRDefault="004F4D6E" w:rsidP="003E565A">
      <w:pPr>
        <w:ind w:left="220" w:hangingChars="100" w:hanging="220"/>
        <w:rPr>
          <w:sz w:val="22"/>
        </w:rPr>
      </w:pPr>
    </w:p>
    <w:p w:rsidR="004F4D6E" w:rsidRDefault="00E00F8B" w:rsidP="003E565A">
      <w:pPr>
        <w:ind w:left="220" w:hangingChars="100" w:hanging="220"/>
        <w:rPr>
          <w:sz w:val="22"/>
        </w:rPr>
      </w:pPr>
      <w:r>
        <w:rPr>
          <w:rFonts w:hint="eastAsia"/>
          <w:noProof/>
          <w:sz w:val="22"/>
        </w:rPr>
        <mc:AlternateContent>
          <mc:Choice Requires="wps">
            <w:drawing>
              <wp:anchor distT="0" distB="0" distL="114300" distR="114300" simplePos="0" relativeHeight="251825152" behindDoc="0" locked="0" layoutInCell="1" allowOverlap="1" wp14:anchorId="47554DAC" wp14:editId="2E91A430">
                <wp:simplePos x="0" y="0"/>
                <wp:positionH relativeFrom="margin">
                  <wp:posOffset>3933825</wp:posOffset>
                </wp:positionH>
                <wp:positionV relativeFrom="paragraph">
                  <wp:posOffset>203200</wp:posOffset>
                </wp:positionV>
                <wp:extent cx="847725" cy="238125"/>
                <wp:effectExtent l="38100" t="0" r="66675" b="47625"/>
                <wp:wrapNone/>
                <wp:docPr id="212" name="二等辺三角形 212"/>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33C246" id="二等辺三角形 212" o:spid="_x0000_s1026" type="#_x0000_t5" style="position:absolute;left:0;text-align:left;margin-left:309.75pt;margin-top:16pt;width:66.75pt;height:18.75pt;rotation:180;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" fillcolor="black [3200]" strokecolor="black [1600]" strokeweight="1pt">
                <w10:wrap anchorx="margin"/>
              </v:shape>
            </w:pict>
          </mc:Fallback>
        </mc:AlternateContent>
      </w:r>
      <w:r w:rsidR="004E3DE8">
        <w:rPr>
          <w:rFonts w:hint="eastAsia"/>
          <w:noProof/>
          <w:sz w:val="22"/>
        </w:rPr>
        <mc:AlternateContent>
          <mc:Choice Requires="wps">
            <w:drawing>
              <wp:anchor distT="0" distB="0" distL="114300" distR="114300" simplePos="0" relativeHeight="251821056" behindDoc="0" locked="0" layoutInCell="1" allowOverlap="1" wp14:anchorId="1BBE3FD3" wp14:editId="6CA330EE">
                <wp:simplePos x="0" y="0"/>
                <wp:positionH relativeFrom="margin">
                  <wp:posOffset>1276350</wp:posOffset>
                </wp:positionH>
                <wp:positionV relativeFrom="paragraph">
                  <wp:posOffset>198120</wp:posOffset>
                </wp:positionV>
                <wp:extent cx="847725" cy="238125"/>
                <wp:effectExtent l="38100" t="0" r="66675" b="47625"/>
                <wp:wrapNone/>
                <wp:docPr id="210" name="二等辺三角形 210"/>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43E225" id="二等辺三角形 210" o:spid="_x0000_s1026" type="#_x0000_t5" style="position:absolute;left:0;text-align:left;margin-left:100.5pt;margin-top:15.6pt;width:66.75pt;height:18.75pt;rotation:180;z-index:251821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" fillcolor="black [3200]" strokecolor="black [1600]" strokeweight="1pt">
                <w10:wrap anchorx="margin"/>
              </v:shape>
            </w:pict>
          </mc:Fallback>
        </mc:AlternateContent>
      </w:r>
    </w:p>
    <w:p w:rsidR="004F4D6E" w:rsidRDefault="004F4D6E" w:rsidP="003E565A">
      <w:pPr>
        <w:ind w:left="220" w:hangingChars="100" w:hanging="220"/>
        <w:rPr>
          <w:sz w:val="22"/>
        </w:rPr>
      </w:pPr>
    </w:p>
    <w:p w:rsidR="004F4D6E" w:rsidRDefault="00E00F8B" w:rsidP="003E565A">
      <w:pPr>
        <w:ind w:left="210" w:hangingChars="100" w:hanging="210"/>
        <w:rPr>
          <w:sz w:val="22"/>
        </w:rPr>
      </w:pPr>
      <w:r>
        <w:rPr>
          <w:noProof/>
        </w:rPr>
        <mc:AlternateContent>
          <mc:Choice Requires="wps">
            <w:drawing>
              <wp:anchor distT="45720" distB="45720" distL="114300" distR="114300" simplePos="0" relativeHeight="252002304" behindDoc="0" locked="0" layoutInCell="1" allowOverlap="1" wp14:anchorId="4C30DDF1" wp14:editId="09BF3AC6">
                <wp:simplePos x="0" y="0"/>
                <wp:positionH relativeFrom="margin">
                  <wp:posOffset>3342640</wp:posOffset>
                </wp:positionH>
                <wp:positionV relativeFrom="paragraph">
                  <wp:posOffset>111760</wp:posOffset>
                </wp:positionV>
                <wp:extent cx="2028825" cy="1404620"/>
                <wp:effectExtent l="0" t="0" r="28575" b="152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0000"/>
                          </a:solidFill>
                          <a:miter lim="800000"/>
                          <a:headEnd/>
                          <a:tailEnd/>
                        </a:ln>
                      </wps:spPr>
                      <wps:txbx>
                        <w:txbxContent>
                          <w:p w:rsidR="00E00F8B" w:rsidRDefault="00E00F8B" w:rsidP="00E00F8B">
                            <w:pPr>
                              <w:rPr>
                                <w:sz w:val="22"/>
                              </w:rPr>
                            </w:pPr>
                            <w:r w:rsidRPr="00F935D2">
                              <w:rPr>
                                <w:rFonts w:hint="eastAsia"/>
                                <w:sz w:val="22"/>
                              </w:rPr>
                              <w:t>【</w:t>
                            </w:r>
                            <w:r>
                              <w:rPr>
                                <w:rFonts w:hint="eastAsia"/>
                                <w:sz w:val="22"/>
                              </w:rPr>
                              <w:t>認定通知書</w:t>
                            </w:r>
                            <w:r>
                              <w:rPr>
                                <w:sz w:val="22"/>
                              </w:rPr>
                              <w:t>の</w:t>
                            </w:r>
                            <w:r>
                              <w:rPr>
                                <w:rFonts w:hint="eastAsia"/>
                                <w:sz w:val="22"/>
                              </w:rPr>
                              <w:t>送付</w:t>
                            </w:r>
                            <w:r w:rsidRPr="00F935D2">
                              <w:rPr>
                                <w:rFonts w:hint="eastAsia"/>
                                <w:sz w:val="22"/>
                              </w:rPr>
                              <w:t>】</w:t>
                            </w:r>
                          </w:p>
                          <w:p w:rsidR="00E00F8B" w:rsidRDefault="00F25850" w:rsidP="00E00F8B">
                            <w:pPr>
                              <w:rPr>
                                <w:sz w:val="22"/>
                              </w:rPr>
                            </w:pPr>
                            <w:r>
                              <w:rPr>
                                <w:rFonts w:hint="eastAsia"/>
                                <w:sz w:val="22"/>
                              </w:rPr>
                              <w:t>要介護</w:t>
                            </w:r>
                            <w:r w:rsidR="00E00F8B">
                              <w:rPr>
                                <w:rFonts w:hint="eastAsia"/>
                                <w:sz w:val="22"/>
                              </w:rPr>
                              <w:t>認定の</w:t>
                            </w:r>
                            <w:r w:rsidR="00E00F8B">
                              <w:rPr>
                                <w:sz w:val="22"/>
                              </w:rPr>
                              <w:t>有効期間を限度とし</w:t>
                            </w:r>
                            <w:r w:rsidR="00E00F8B">
                              <w:rPr>
                                <w:rFonts w:hint="eastAsia"/>
                                <w:sz w:val="22"/>
                              </w:rPr>
                              <w:t>て、</w:t>
                            </w:r>
                            <w:r w:rsidR="00E00F8B">
                              <w:rPr>
                                <w:sz w:val="22"/>
                              </w:rPr>
                              <w:t>申請に対する</w:t>
                            </w:r>
                            <w:r w:rsidR="00E00F8B">
                              <w:rPr>
                                <w:rFonts w:hint="eastAsia"/>
                                <w:sz w:val="22"/>
                              </w:rPr>
                              <w:t>認定通知書を</w:t>
                            </w:r>
                            <w:r w:rsidR="00E00F8B">
                              <w:rPr>
                                <w:sz w:val="22"/>
                              </w:rPr>
                              <w:t>送付します。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0DDF1" id="_x0000_s1052" type="#_x0000_t202" style="position:absolute;left:0;text-align:left;margin-left:263.2pt;margin-top:8.8pt;width:159.75pt;height:110.6pt;z-index:252002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">
                <v:textbox style="mso-fit-shape-to-text:t">
                  <w:txbxContent>
                    <w:p w:rsidR="00E00F8B" w:rsidRDefault="00E00F8B" w:rsidP="00E00F8B">
                      <w:pPr>
                        <w:rPr>
                          <w:sz w:val="22"/>
                        </w:rPr>
                      </w:pPr>
                      <w:r w:rsidRPr="00F935D2">
                        <w:rPr>
                          <w:rFonts w:hint="eastAsia"/>
                          <w:sz w:val="22"/>
                        </w:rPr>
                        <w:t>【</w:t>
                      </w:r>
                      <w:r>
                        <w:rPr>
                          <w:rFonts w:hint="eastAsia"/>
                          <w:sz w:val="22"/>
                        </w:rPr>
                        <w:t>認定通知書</w:t>
                      </w:r>
                      <w:r>
                        <w:rPr>
                          <w:sz w:val="22"/>
                        </w:rPr>
                        <w:t>の</w:t>
                      </w:r>
                      <w:r>
                        <w:rPr>
                          <w:rFonts w:hint="eastAsia"/>
                          <w:sz w:val="22"/>
                        </w:rPr>
                        <w:t>送付</w:t>
                      </w:r>
                      <w:r w:rsidRPr="00F935D2">
                        <w:rPr>
                          <w:rFonts w:hint="eastAsia"/>
                          <w:sz w:val="22"/>
                        </w:rPr>
                        <w:t>】</w:t>
                      </w:r>
                    </w:p>
                    <w:p w:rsidR="00E00F8B" w:rsidRDefault="00F25850" w:rsidP="00E00F8B">
                      <w:pPr>
                        <w:rPr>
                          <w:rFonts w:hint="eastAsia"/>
                          <w:sz w:val="22"/>
                        </w:rPr>
                      </w:pPr>
                      <w:r>
                        <w:rPr>
                          <w:rFonts w:hint="eastAsia"/>
                          <w:sz w:val="22"/>
                        </w:rPr>
                        <w:t>要介護</w:t>
                      </w:r>
                      <w:r w:rsidR="00E00F8B">
                        <w:rPr>
                          <w:rFonts w:hint="eastAsia"/>
                          <w:sz w:val="22"/>
                        </w:rPr>
                        <w:t>認定の</w:t>
                      </w:r>
                      <w:r w:rsidR="00E00F8B">
                        <w:rPr>
                          <w:sz w:val="22"/>
                        </w:rPr>
                        <w:t>有効期間を限度とし</w:t>
                      </w:r>
                      <w:r w:rsidR="00E00F8B">
                        <w:rPr>
                          <w:rFonts w:hint="eastAsia"/>
                          <w:sz w:val="22"/>
                        </w:rPr>
                        <w:t>て、</w:t>
                      </w:r>
                      <w:r w:rsidR="00E00F8B">
                        <w:rPr>
                          <w:sz w:val="22"/>
                        </w:rPr>
                        <w:t>申請に対する</w:t>
                      </w:r>
                      <w:r w:rsidR="00E00F8B">
                        <w:rPr>
                          <w:rFonts w:hint="eastAsia"/>
                          <w:sz w:val="22"/>
                        </w:rPr>
                        <w:t>認定通知書を</w:t>
                      </w:r>
                      <w:r w:rsidR="00E00F8B">
                        <w:rPr>
                          <w:sz w:val="22"/>
                        </w:rPr>
                        <w:t>送付します。</w:t>
                      </w:r>
                    </w:p>
                  </w:txbxContent>
                </v:textbox>
                <w10:wrap anchorx="margin"/>
              </v:shape>
            </w:pict>
          </mc:Fallback>
        </mc:AlternateContent>
      </w:r>
      <w:r w:rsidR="004E3DE8">
        <w:rPr>
          <w:noProof/>
        </w:rPr>
        <mc:AlternateContent>
          <mc:Choice Requires="wps">
            <w:drawing>
              <wp:anchor distT="45720" distB="45720" distL="114300" distR="114300" simplePos="0" relativeHeight="252000256" behindDoc="0" locked="0" layoutInCell="1" allowOverlap="1" wp14:anchorId="5B37212C" wp14:editId="6D007BA2">
                <wp:simplePos x="0" y="0"/>
                <wp:positionH relativeFrom="margin">
                  <wp:posOffset>142875</wp:posOffset>
                </wp:positionH>
                <wp:positionV relativeFrom="paragraph">
                  <wp:posOffset>93980</wp:posOffset>
                </wp:positionV>
                <wp:extent cx="3105150" cy="1404620"/>
                <wp:effectExtent l="0" t="0" r="19050" b="1778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solidFill>
                            <a:srgbClr val="000000"/>
                          </a:solidFill>
                          <a:miter lim="800000"/>
                          <a:headEnd/>
                          <a:tailEnd/>
                        </a:ln>
                      </wps:spPr>
                      <wps:txbx>
                        <w:txbxContent>
                          <w:p w:rsidR="004E3DE8" w:rsidRDefault="004E3DE8" w:rsidP="004E3DE8">
                            <w:pPr>
                              <w:rPr>
                                <w:sz w:val="22"/>
                              </w:rPr>
                            </w:pPr>
                            <w:r w:rsidRPr="00F935D2">
                              <w:rPr>
                                <w:rFonts w:hint="eastAsia"/>
                                <w:sz w:val="22"/>
                              </w:rPr>
                              <w:t>【</w:t>
                            </w:r>
                            <w:r w:rsidR="008F4A28">
                              <w:rPr>
                                <w:rFonts w:hint="eastAsia"/>
                                <w:sz w:val="22"/>
                              </w:rPr>
                              <w:t>報告に問題が</w:t>
                            </w:r>
                            <w:r w:rsidR="008F4A28">
                              <w:rPr>
                                <w:sz w:val="22"/>
                              </w:rPr>
                              <w:t>ない</w:t>
                            </w:r>
                            <w:r>
                              <w:rPr>
                                <w:rFonts w:hint="eastAsia"/>
                                <w:sz w:val="22"/>
                              </w:rPr>
                              <w:t>旨の</w:t>
                            </w:r>
                            <w:r>
                              <w:rPr>
                                <w:sz w:val="22"/>
                              </w:rPr>
                              <w:t>通知</w:t>
                            </w:r>
                            <w:r w:rsidRPr="00F935D2">
                              <w:rPr>
                                <w:rFonts w:hint="eastAsia"/>
                                <w:sz w:val="22"/>
                              </w:rPr>
                              <w:t>】</w:t>
                            </w:r>
                          </w:p>
                          <w:p w:rsidR="004E3DE8" w:rsidRDefault="004E3DE8" w:rsidP="004E3DE8">
                            <w:pPr>
                              <w:rPr>
                                <w:sz w:val="22"/>
                              </w:rPr>
                            </w:pPr>
                            <w:r>
                              <w:rPr>
                                <w:rFonts w:hint="eastAsia"/>
                                <w:sz w:val="22"/>
                              </w:rPr>
                              <w:t>介護支援専門員が</w:t>
                            </w:r>
                            <w:r>
                              <w:rPr>
                                <w:sz w:val="22"/>
                              </w:rPr>
                              <w:t>求める場合は、</w:t>
                            </w:r>
                            <w:r w:rsidR="00E00F8B">
                              <w:rPr>
                                <w:rFonts w:hint="eastAsia"/>
                                <w:sz w:val="22"/>
                              </w:rPr>
                              <w:t>報告に</w:t>
                            </w:r>
                            <w:r w:rsidR="00E00F8B">
                              <w:rPr>
                                <w:sz w:val="22"/>
                              </w:rPr>
                              <w:t>問題が無い旨</w:t>
                            </w:r>
                            <w:r w:rsidR="00E00F8B">
                              <w:rPr>
                                <w:rFonts w:hint="eastAsia"/>
                                <w:sz w:val="22"/>
                              </w:rPr>
                              <w:t>の通知を</w:t>
                            </w:r>
                            <w:r w:rsidR="00E00F8B">
                              <w:rPr>
                                <w:sz w:val="22"/>
                              </w:rPr>
                              <w:t>送付します。</w:t>
                            </w:r>
                          </w:p>
                          <w:p w:rsidR="00F25850" w:rsidRPr="0063192A" w:rsidRDefault="00F25850" w:rsidP="004E3DE8">
                            <w:pPr>
                              <w:rPr>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7212C" id="_x0000_t202" coordsize="21600,21600" o:spt="202" path="m,l,21600r21600,l21600,xe">
                <v:stroke joinstyle="miter"/>
                <v:path gradientshapeok="t" o:connecttype="rect"/>
              </v:shapetype>
              <v:shape id="_x0000_s1053" type="#_x0000_t202" style="position:absolute;left:0;text-align:left;margin-left:11.25pt;margin-top:7.4pt;width:244.5pt;height:110.6pt;z-index:252000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">
                <v:textbox style="mso-fit-shape-to-text:t">
                  <w:txbxContent>
                    <w:p w:rsidR="004E3DE8" w:rsidRDefault="004E3DE8" w:rsidP="004E3DE8">
                      <w:pPr>
                        <w:rPr>
                          <w:sz w:val="22"/>
                        </w:rPr>
                      </w:pPr>
                      <w:r w:rsidRPr="00F935D2">
                        <w:rPr>
                          <w:rFonts w:hint="eastAsia"/>
                          <w:sz w:val="22"/>
                        </w:rPr>
                        <w:t>【</w:t>
                      </w:r>
                      <w:r w:rsidR="008F4A28">
                        <w:rPr>
                          <w:rFonts w:hint="eastAsia"/>
                          <w:sz w:val="22"/>
                        </w:rPr>
                        <w:t>報告に問題が</w:t>
                      </w:r>
                      <w:r w:rsidR="008F4A28">
                        <w:rPr>
                          <w:sz w:val="22"/>
                        </w:rPr>
                        <w:t>ない</w:t>
                      </w:r>
                      <w:bookmarkStart w:id="1" w:name="_GoBack"/>
                      <w:bookmarkEnd w:id="1"/>
                      <w:r>
                        <w:rPr>
                          <w:rFonts w:hint="eastAsia"/>
                          <w:sz w:val="22"/>
                        </w:rPr>
                        <w:t>旨の</w:t>
                      </w:r>
                      <w:r>
                        <w:rPr>
                          <w:sz w:val="22"/>
                        </w:rPr>
                        <w:t>通知</w:t>
                      </w:r>
                      <w:r w:rsidRPr="00F935D2">
                        <w:rPr>
                          <w:rFonts w:hint="eastAsia"/>
                          <w:sz w:val="22"/>
                        </w:rPr>
                        <w:t>】</w:t>
                      </w:r>
                    </w:p>
                    <w:p w:rsidR="004E3DE8" w:rsidRDefault="004E3DE8" w:rsidP="004E3DE8">
                      <w:pPr>
                        <w:rPr>
                          <w:sz w:val="22"/>
                        </w:rPr>
                      </w:pPr>
                      <w:r>
                        <w:rPr>
                          <w:rFonts w:hint="eastAsia"/>
                          <w:sz w:val="22"/>
                        </w:rPr>
                        <w:t>介護支援専門員が</w:t>
                      </w:r>
                      <w:r>
                        <w:rPr>
                          <w:sz w:val="22"/>
                        </w:rPr>
                        <w:t>求める場合は、</w:t>
                      </w:r>
                      <w:r w:rsidR="00E00F8B">
                        <w:rPr>
                          <w:rFonts w:hint="eastAsia"/>
                          <w:sz w:val="22"/>
                        </w:rPr>
                        <w:t>報告に</w:t>
                      </w:r>
                      <w:r w:rsidR="00E00F8B">
                        <w:rPr>
                          <w:sz w:val="22"/>
                        </w:rPr>
                        <w:t>問題が無い旨</w:t>
                      </w:r>
                      <w:r w:rsidR="00E00F8B">
                        <w:rPr>
                          <w:rFonts w:hint="eastAsia"/>
                          <w:sz w:val="22"/>
                        </w:rPr>
                        <w:t>の通知を</w:t>
                      </w:r>
                      <w:r w:rsidR="00E00F8B">
                        <w:rPr>
                          <w:sz w:val="22"/>
                        </w:rPr>
                        <w:t>送付します。</w:t>
                      </w:r>
                    </w:p>
                    <w:p w:rsidR="00F25850" w:rsidRPr="0063192A" w:rsidRDefault="00F25850" w:rsidP="004E3DE8">
                      <w:pPr>
                        <w:rPr>
                          <w:sz w:val="22"/>
                        </w:rPr>
                      </w:pPr>
                    </w:p>
                  </w:txbxContent>
                </v:textbox>
                <w10:wrap anchorx="margin"/>
              </v:shape>
            </w:pict>
          </mc:Fallback>
        </mc:AlternateContent>
      </w:r>
    </w:p>
    <w:p w:rsidR="004F4D6E" w:rsidRDefault="004F4D6E" w:rsidP="003E565A">
      <w:pPr>
        <w:ind w:left="220" w:hangingChars="100" w:hanging="220"/>
        <w:rPr>
          <w:sz w:val="22"/>
        </w:rPr>
      </w:pPr>
    </w:p>
    <w:p w:rsidR="004F4D6E" w:rsidRDefault="004F4D6E" w:rsidP="003E565A">
      <w:pPr>
        <w:ind w:left="220" w:hangingChars="100" w:hanging="220"/>
        <w:rPr>
          <w:sz w:val="22"/>
        </w:rPr>
      </w:pPr>
    </w:p>
    <w:p w:rsidR="004E3DE8" w:rsidRDefault="004E3DE8" w:rsidP="003E565A">
      <w:pPr>
        <w:ind w:left="220" w:hangingChars="100" w:hanging="220"/>
        <w:rPr>
          <w:sz w:val="22"/>
        </w:rPr>
      </w:pPr>
    </w:p>
    <w:p w:rsidR="004E3DE8" w:rsidRDefault="004E3DE8" w:rsidP="003E565A">
      <w:pPr>
        <w:ind w:left="220" w:hangingChars="100" w:hanging="220"/>
        <w:rPr>
          <w:sz w:val="22"/>
        </w:rPr>
      </w:pPr>
    </w:p>
    <w:p w:rsidR="000E5506" w:rsidRDefault="00810756" w:rsidP="000E5506">
      <w:pPr>
        <w:rPr>
          <w:sz w:val="22"/>
        </w:rPr>
      </w:pPr>
      <w:r>
        <w:rPr>
          <w:rFonts w:hint="eastAsia"/>
          <w:sz w:val="22"/>
        </w:rPr>
        <w:lastRenderedPageBreak/>
        <w:t>３</w:t>
      </w:r>
      <w:r w:rsidR="000E5506">
        <w:rPr>
          <w:rFonts w:hint="eastAsia"/>
          <w:sz w:val="22"/>
        </w:rPr>
        <w:t>．地域包括支援センターの業務について</w:t>
      </w:r>
    </w:p>
    <w:p w:rsidR="000E5506" w:rsidRDefault="000E5506" w:rsidP="000E5506">
      <w:pPr>
        <w:ind w:left="420" w:hangingChars="200" w:hanging="420"/>
        <w:rPr>
          <w:sz w:val="22"/>
        </w:rPr>
      </w:pPr>
      <w:r>
        <w:rPr>
          <w:noProof/>
        </w:rPr>
        <mc:AlternateContent>
          <mc:Choice Requires="wps">
            <w:drawing>
              <wp:anchor distT="45720" distB="45720" distL="114300" distR="114300" simplePos="0" relativeHeight="251895808" behindDoc="0" locked="0" layoutInCell="1" allowOverlap="1" wp14:anchorId="04FEC868" wp14:editId="3D5AE32C">
                <wp:simplePos x="0" y="0"/>
                <wp:positionH relativeFrom="margin">
                  <wp:align>right</wp:align>
                </wp:positionH>
                <wp:positionV relativeFrom="paragraph">
                  <wp:posOffset>6985</wp:posOffset>
                </wp:positionV>
                <wp:extent cx="5229225" cy="1404620"/>
                <wp:effectExtent l="0" t="0" r="28575" b="13970"/>
                <wp:wrapNone/>
                <wp:docPr id="286" name="テキスト ボックス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AB4AC9" w:rsidRDefault="00AB4AC9" w:rsidP="000E5506">
                            <w:pPr>
                              <w:rPr>
                                <w:sz w:val="22"/>
                              </w:rPr>
                            </w:pPr>
                            <w:r>
                              <w:rPr>
                                <w:rFonts w:hint="eastAsia"/>
                                <w:sz w:val="22"/>
                              </w:rPr>
                              <w:t>【</w:t>
                            </w:r>
                            <w:r w:rsidR="00810756">
                              <w:rPr>
                                <w:rFonts w:hint="eastAsia"/>
                                <w:sz w:val="22"/>
                              </w:rPr>
                              <w:t>報告書、</w:t>
                            </w:r>
                            <w:r>
                              <w:rPr>
                                <w:rFonts w:hint="eastAsia"/>
                                <w:sz w:val="22"/>
                              </w:rPr>
                              <w:t>申請書</w:t>
                            </w:r>
                            <w:r>
                              <w:rPr>
                                <w:sz w:val="22"/>
                              </w:rPr>
                              <w:t>の</w:t>
                            </w:r>
                            <w:r>
                              <w:rPr>
                                <w:rFonts w:hint="eastAsia"/>
                                <w:sz w:val="22"/>
                              </w:rPr>
                              <w:t>受付】</w:t>
                            </w:r>
                          </w:p>
                          <w:p w:rsidR="00AB4AC9" w:rsidRDefault="00810756" w:rsidP="000E5506">
                            <w:pPr>
                              <w:rPr>
                                <w:sz w:val="22"/>
                              </w:rPr>
                            </w:pPr>
                            <w:r>
                              <w:rPr>
                                <w:rFonts w:hint="eastAsia"/>
                              </w:rPr>
                              <w:t>報告書・</w:t>
                            </w:r>
                            <w:r w:rsidR="00AB4AC9">
                              <w:rPr>
                                <w:rFonts w:hint="eastAsia"/>
                              </w:rPr>
                              <w:t>申請書</w:t>
                            </w:r>
                            <w:r w:rsidR="00AB4AC9">
                              <w:rPr>
                                <w:rFonts w:hint="eastAsia"/>
                                <w:sz w:val="22"/>
                              </w:rPr>
                              <w:t>の記載</w:t>
                            </w:r>
                            <w:r w:rsidR="00AB4AC9">
                              <w:rPr>
                                <w:sz w:val="22"/>
                              </w:rPr>
                              <w:t>に</w:t>
                            </w:r>
                            <w:r w:rsidR="00AB4AC9">
                              <w:rPr>
                                <w:rFonts w:hint="eastAsia"/>
                                <w:sz w:val="22"/>
                              </w:rPr>
                              <w:t>不備が無いかを</w:t>
                            </w:r>
                            <w:r w:rsidR="00AB4AC9">
                              <w:rPr>
                                <w:sz w:val="22"/>
                              </w:rPr>
                              <w:t>確認し</w:t>
                            </w:r>
                            <w:r w:rsidR="00AB4AC9">
                              <w:rPr>
                                <w:rFonts w:hint="eastAsia"/>
                                <w:sz w:val="22"/>
                              </w:rPr>
                              <w:t>てください。もし不備があった</w:t>
                            </w:r>
                            <w:r w:rsidR="00AB4AC9">
                              <w:rPr>
                                <w:sz w:val="22"/>
                              </w:rPr>
                              <w:t>場合は差し戻し、</w:t>
                            </w:r>
                            <w:r w:rsidR="00AB4AC9">
                              <w:rPr>
                                <w:rFonts w:hint="eastAsia"/>
                                <w:sz w:val="22"/>
                              </w:rPr>
                              <w:t>該当部分を</w:t>
                            </w:r>
                            <w:r w:rsidR="00AB4AC9">
                              <w:rPr>
                                <w:sz w:val="22"/>
                              </w:rPr>
                              <w:t>修正して再提出するよう</w:t>
                            </w:r>
                            <w:r w:rsidR="00AB4AC9">
                              <w:rPr>
                                <w:rFonts w:hint="eastAsia"/>
                                <w:sz w:val="22"/>
                              </w:rPr>
                              <w:t>求めてください</w:t>
                            </w:r>
                            <w:r w:rsidR="00AB4AC9">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EC868" id="テキスト ボックス 286" o:spid="_x0000_s1054" type="#_x0000_t202" style="position:absolute;left:0;text-align:left;margin-left:360.55pt;margin-top:.55pt;width:411.75pt;height:110.6pt;z-index:251895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">
                <v:textbox style="mso-fit-shape-to-text:t">
                  <w:txbxContent>
                    <w:p w:rsidR="00AB4AC9" w:rsidRDefault="00AB4AC9" w:rsidP="000E5506">
                      <w:pPr>
                        <w:rPr>
                          <w:sz w:val="22"/>
                        </w:rPr>
                      </w:pPr>
                      <w:r>
                        <w:rPr>
                          <w:rFonts w:hint="eastAsia"/>
                          <w:sz w:val="22"/>
                        </w:rPr>
                        <w:t>【</w:t>
                      </w:r>
                      <w:r w:rsidR="00810756">
                        <w:rPr>
                          <w:rFonts w:hint="eastAsia"/>
                          <w:sz w:val="22"/>
                        </w:rPr>
                        <w:t>報告書、</w:t>
                      </w:r>
                      <w:r>
                        <w:rPr>
                          <w:rFonts w:hint="eastAsia"/>
                          <w:sz w:val="22"/>
                        </w:rPr>
                        <w:t>申請書</w:t>
                      </w:r>
                      <w:r>
                        <w:rPr>
                          <w:sz w:val="22"/>
                        </w:rPr>
                        <w:t>の</w:t>
                      </w:r>
                      <w:r>
                        <w:rPr>
                          <w:rFonts w:hint="eastAsia"/>
                          <w:sz w:val="22"/>
                        </w:rPr>
                        <w:t>受付】</w:t>
                      </w:r>
                    </w:p>
                    <w:p w:rsidR="00AB4AC9" w:rsidRDefault="00810756" w:rsidP="000E5506">
                      <w:pPr>
                        <w:rPr>
                          <w:sz w:val="22"/>
                        </w:rPr>
                      </w:pPr>
                      <w:r>
                        <w:rPr>
                          <w:rFonts w:hint="eastAsia"/>
                        </w:rPr>
                        <w:t>報告書・</w:t>
                      </w:r>
                      <w:r w:rsidR="00AB4AC9">
                        <w:rPr>
                          <w:rFonts w:hint="eastAsia"/>
                        </w:rPr>
                        <w:t>申請書</w:t>
                      </w:r>
                      <w:r w:rsidR="00AB4AC9">
                        <w:rPr>
                          <w:rFonts w:hint="eastAsia"/>
                          <w:sz w:val="22"/>
                        </w:rPr>
                        <w:t>の記載</w:t>
                      </w:r>
                      <w:r w:rsidR="00AB4AC9">
                        <w:rPr>
                          <w:sz w:val="22"/>
                        </w:rPr>
                        <w:t>に</w:t>
                      </w:r>
                      <w:r w:rsidR="00AB4AC9">
                        <w:rPr>
                          <w:rFonts w:hint="eastAsia"/>
                          <w:sz w:val="22"/>
                        </w:rPr>
                        <w:t>不備が無いかを</w:t>
                      </w:r>
                      <w:r w:rsidR="00AB4AC9">
                        <w:rPr>
                          <w:sz w:val="22"/>
                        </w:rPr>
                        <w:t>確認し</w:t>
                      </w:r>
                      <w:r w:rsidR="00AB4AC9">
                        <w:rPr>
                          <w:rFonts w:hint="eastAsia"/>
                          <w:sz w:val="22"/>
                        </w:rPr>
                        <w:t>てください。もし不備があった</w:t>
                      </w:r>
                      <w:r w:rsidR="00AB4AC9">
                        <w:rPr>
                          <w:sz w:val="22"/>
                        </w:rPr>
                        <w:t>場合は差し戻し、</w:t>
                      </w:r>
                      <w:r w:rsidR="00AB4AC9">
                        <w:rPr>
                          <w:rFonts w:hint="eastAsia"/>
                          <w:sz w:val="22"/>
                        </w:rPr>
                        <w:t>該当部分を</w:t>
                      </w:r>
                      <w:r w:rsidR="00AB4AC9">
                        <w:rPr>
                          <w:sz w:val="22"/>
                        </w:rPr>
                        <w:t>修正して再提出するよう</w:t>
                      </w:r>
                      <w:r w:rsidR="00AB4AC9">
                        <w:rPr>
                          <w:rFonts w:hint="eastAsia"/>
                          <w:sz w:val="22"/>
                        </w:rPr>
                        <w:t>求めてください</w:t>
                      </w:r>
                      <w:r w:rsidR="00AB4AC9">
                        <w:rPr>
                          <w:sz w:val="22"/>
                        </w:rPr>
                        <w:t>。</w:t>
                      </w:r>
                    </w:p>
                  </w:txbxContent>
                </v:textbox>
                <w10:wrap anchorx="margin"/>
              </v:shape>
            </w:pict>
          </mc:Fallback>
        </mc:AlternateContent>
      </w:r>
    </w:p>
    <w:p w:rsidR="000E5506" w:rsidRDefault="000E5506" w:rsidP="000E5506">
      <w:pPr>
        <w:rPr>
          <w:sz w:val="22"/>
        </w:rPr>
      </w:pPr>
    </w:p>
    <w:p w:rsidR="000E5506" w:rsidRDefault="000E5506" w:rsidP="000E5506">
      <w:pPr>
        <w:rPr>
          <w:sz w:val="22"/>
        </w:rPr>
      </w:pPr>
    </w:p>
    <w:p w:rsidR="000E5506" w:rsidRDefault="000E5506" w:rsidP="000E5506">
      <w:pPr>
        <w:rPr>
          <w:sz w:val="22"/>
        </w:rPr>
      </w:pPr>
      <w:r>
        <w:rPr>
          <w:rFonts w:hint="eastAsia"/>
          <w:noProof/>
          <w:sz w:val="22"/>
        </w:rPr>
        <mc:AlternateContent>
          <mc:Choice Requires="wps">
            <w:drawing>
              <wp:anchor distT="0" distB="0" distL="114300" distR="114300" simplePos="0" relativeHeight="251897856" behindDoc="0" locked="0" layoutInCell="1" allowOverlap="1" wp14:anchorId="62C9DAF6" wp14:editId="74E1F03F">
                <wp:simplePos x="0" y="0"/>
                <wp:positionH relativeFrom="margin">
                  <wp:posOffset>2338070</wp:posOffset>
                </wp:positionH>
                <wp:positionV relativeFrom="paragraph">
                  <wp:posOffset>180340</wp:posOffset>
                </wp:positionV>
                <wp:extent cx="847725" cy="238125"/>
                <wp:effectExtent l="38100" t="0" r="66675" b="47625"/>
                <wp:wrapNone/>
                <wp:docPr id="294" name="二等辺三角形 294"/>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6FAD65" id="二等辺三角形 294" o:spid="_x0000_s1026" type="#_x0000_t5" style="position:absolute;left:0;text-align:left;margin-left:184.1pt;margin-top:14.2pt;width:66.75pt;height:18.75pt;rotation:180;z-index:251897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" fillcolor="black [3200]" strokecolor="black [1600]" strokeweight="1pt">
                <w10:wrap anchorx="margin"/>
              </v:shape>
            </w:pict>
          </mc:Fallback>
        </mc:AlternateContent>
      </w:r>
    </w:p>
    <w:p w:rsidR="000E5506" w:rsidRDefault="000E5506" w:rsidP="000E5506">
      <w:pPr>
        <w:ind w:left="440" w:hangingChars="200" w:hanging="440"/>
        <w:rPr>
          <w:sz w:val="22"/>
        </w:rPr>
      </w:pPr>
    </w:p>
    <w:p w:rsidR="000E5506" w:rsidRDefault="000E5506" w:rsidP="000E5506">
      <w:pPr>
        <w:ind w:left="420" w:hangingChars="200" w:hanging="420"/>
        <w:rPr>
          <w:sz w:val="22"/>
        </w:rPr>
      </w:pPr>
      <w:r>
        <w:rPr>
          <w:noProof/>
        </w:rPr>
        <mc:AlternateContent>
          <mc:Choice Requires="wps">
            <w:drawing>
              <wp:anchor distT="45720" distB="45720" distL="114300" distR="114300" simplePos="0" relativeHeight="251896832" behindDoc="0" locked="0" layoutInCell="1" allowOverlap="1" wp14:anchorId="1ACA9BC6" wp14:editId="69C6AA35">
                <wp:simplePos x="0" y="0"/>
                <wp:positionH relativeFrom="margin">
                  <wp:posOffset>142875</wp:posOffset>
                </wp:positionH>
                <wp:positionV relativeFrom="paragraph">
                  <wp:posOffset>83185</wp:posOffset>
                </wp:positionV>
                <wp:extent cx="5229225" cy="1404620"/>
                <wp:effectExtent l="0" t="0" r="28575" b="2032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AB4AC9" w:rsidRDefault="00AB4AC9" w:rsidP="000E5506">
                            <w:pPr>
                              <w:rPr>
                                <w:sz w:val="22"/>
                              </w:rPr>
                            </w:pPr>
                            <w:r>
                              <w:rPr>
                                <w:rFonts w:hint="eastAsia"/>
                                <w:sz w:val="22"/>
                              </w:rPr>
                              <w:t>【事情の確認】</w:t>
                            </w:r>
                          </w:p>
                          <w:p w:rsidR="00AB4AC9" w:rsidRDefault="00810756" w:rsidP="000E5506">
                            <w:pPr>
                              <w:rPr>
                                <w:sz w:val="22"/>
                              </w:rPr>
                            </w:pPr>
                            <w:r>
                              <w:rPr>
                                <w:rFonts w:hint="eastAsia"/>
                                <w:sz w:val="22"/>
                              </w:rPr>
                              <w:t>添付書類がついている</w:t>
                            </w:r>
                            <w:r>
                              <w:rPr>
                                <w:sz w:val="22"/>
                              </w:rPr>
                              <w:t>場合は、</w:t>
                            </w:r>
                            <w:r w:rsidR="00F25850">
                              <w:rPr>
                                <w:rFonts w:hint="eastAsia"/>
                                <w:sz w:val="22"/>
                              </w:rPr>
                              <w:t>その内容と</w:t>
                            </w:r>
                            <w:r>
                              <w:rPr>
                                <w:rFonts w:hint="eastAsia"/>
                                <w:sz w:val="22"/>
                              </w:rPr>
                              <w:t>該当者</w:t>
                            </w:r>
                            <w:r>
                              <w:rPr>
                                <w:sz w:val="22"/>
                              </w:rPr>
                              <w:t>について包括支援センター</w:t>
                            </w:r>
                            <w:r>
                              <w:rPr>
                                <w:rFonts w:hint="eastAsia"/>
                                <w:sz w:val="22"/>
                              </w:rPr>
                              <w:t>で把握している情報と</w:t>
                            </w:r>
                            <w:r w:rsidR="00F25850">
                              <w:rPr>
                                <w:rFonts w:hint="eastAsia"/>
                                <w:sz w:val="22"/>
                              </w:rPr>
                              <w:t>の間に</w:t>
                            </w:r>
                            <w:r>
                              <w:rPr>
                                <w:sz w:val="22"/>
                              </w:rPr>
                              <w:t>齟齬がないかを</w:t>
                            </w:r>
                            <w:r>
                              <w:rPr>
                                <w:rFonts w:hint="eastAsia"/>
                                <w:sz w:val="22"/>
                              </w:rPr>
                              <w:t>確認してください</w:t>
                            </w:r>
                            <w:r>
                              <w:rPr>
                                <w:sz w:val="22"/>
                              </w:rPr>
                              <w:t>。</w:t>
                            </w:r>
                            <w:r w:rsidR="00AB4AC9">
                              <w:rPr>
                                <w:rFonts w:hint="eastAsia"/>
                                <w:sz w:val="22"/>
                              </w:rPr>
                              <w:t>確認の</w:t>
                            </w:r>
                            <w:r w:rsidR="00AB4AC9">
                              <w:rPr>
                                <w:sz w:val="22"/>
                              </w:rPr>
                              <w:t>結果として</w:t>
                            </w:r>
                            <w:r w:rsidR="00AB4AC9">
                              <w:rPr>
                                <w:rFonts w:hint="eastAsia"/>
                                <w:sz w:val="22"/>
                              </w:rPr>
                              <w:t>検討の不足</w:t>
                            </w:r>
                            <w:r w:rsidR="00AB4AC9">
                              <w:rPr>
                                <w:sz w:val="22"/>
                              </w:rPr>
                              <w:t>や</w:t>
                            </w:r>
                            <w:r w:rsidR="00AB4AC9">
                              <w:rPr>
                                <w:rFonts w:hint="eastAsia"/>
                                <w:sz w:val="22"/>
                              </w:rPr>
                              <w:t>虚偽の記載等</w:t>
                            </w:r>
                            <w:r w:rsidR="00AB4AC9">
                              <w:rPr>
                                <w:sz w:val="22"/>
                              </w:rPr>
                              <w:t>が</w:t>
                            </w:r>
                            <w:r w:rsidR="00AB4AC9">
                              <w:rPr>
                                <w:rFonts w:hint="eastAsia"/>
                                <w:sz w:val="22"/>
                              </w:rPr>
                              <w:t>見つかった</w:t>
                            </w:r>
                            <w:r w:rsidR="00AB4AC9">
                              <w:rPr>
                                <w:sz w:val="22"/>
                              </w:rPr>
                              <w:t>場合は、</w:t>
                            </w:r>
                            <w:r w:rsidR="00AB4AC9">
                              <w:rPr>
                                <w:rFonts w:hint="eastAsia"/>
                                <w:sz w:val="22"/>
                              </w:rPr>
                              <w:t>その場で</w:t>
                            </w:r>
                            <w:r w:rsidR="00AB4AC9">
                              <w:rPr>
                                <w:sz w:val="22"/>
                              </w:rPr>
                              <w:t>申請を却下することは</w:t>
                            </w:r>
                            <w:r w:rsidR="00AB4AC9">
                              <w:rPr>
                                <w:rFonts w:hint="eastAsia"/>
                                <w:sz w:val="22"/>
                              </w:rPr>
                              <w:t>せず</w:t>
                            </w:r>
                            <w:r w:rsidR="00AB4AC9">
                              <w:rPr>
                                <w:sz w:val="22"/>
                              </w:rPr>
                              <w:t>、該当部分の問題が明らか</w:t>
                            </w:r>
                            <w:r w:rsidR="00AB4AC9">
                              <w:rPr>
                                <w:rFonts w:hint="eastAsia"/>
                                <w:sz w:val="22"/>
                              </w:rPr>
                              <w:t>になるような意見書を</w:t>
                            </w:r>
                            <w:r w:rsidR="00AB4AC9">
                              <w:rPr>
                                <w:sz w:val="22"/>
                              </w:rPr>
                              <w:t>作成してください</w:t>
                            </w:r>
                            <w:r w:rsidR="00AB4AC9">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A9BC6" id="テキスト ボックス 295" o:spid="_x0000_s1055" type="#_x0000_t202" style="position:absolute;left:0;text-align:left;margin-left:11.25pt;margin-top:6.55pt;width:411.75pt;height:110.6pt;z-index:251896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">
                <v:textbox style="mso-fit-shape-to-text:t">
                  <w:txbxContent>
                    <w:p w:rsidR="00AB4AC9" w:rsidRDefault="00AB4AC9" w:rsidP="000E5506">
                      <w:pPr>
                        <w:rPr>
                          <w:sz w:val="22"/>
                        </w:rPr>
                      </w:pPr>
                      <w:r>
                        <w:rPr>
                          <w:rFonts w:hint="eastAsia"/>
                          <w:sz w:val="22"/>
                        </w:rPr>
                        <w:t>【事情の確認】</w:t>
                      </w:r>
                    </w:p>
                    <w:p w:rsidR="00AB4AC9" w:rsidRDefault="00810756" w:rsidP="000E5506">
                      <w:pPr>
                        <w:rPr>
                          <w:sz w:val="22"/>
                        </w:rPr>
                      </w:pPr>
                      <w:r>
                        <w:rPr>
                          <w:rFonts w:hint="eastAsia"/>
                          <w:sz w:val="22"/>
                        </w:rPr>
                        <w:t>添付書類がついている</w:t>
                      </w:r>
                      <w:r>
                        <w:rPr>
                          <w:sz w:val="22"/>
                        </w:rPr>
                        <w:t>場合は、</w:t>
                      </w:r>
                      <w:r w:rsidR="00F25850">
                        <w:rPr>
                          <w:rFonts w:hint="eastAsia"/>
                          <w:sz w:val="22"/>
                        </w:rPr>
                        <w:t>その内容と</w:t>
                      </w:r>
                      <w:r>
                        <w:rPr>
                          <w:rFonts w:hint="eastAsia"/>
                          <w:sz w:val="22"/>
                        </w:rPr>
                        <w:t>該当者</w:t>
                      </w:r>
                      <w:r>
                        <w:rPr>
                          <w:sz w:val="22"/>
                        </w:rPr>
                        <w:t>について包括支援センター</w:t>
                      </w:r>
                      <w:r>
                        <w:rPr>
                          <w:rFonts w:hint="eastAsia"/>
                          <w:sz w:val="22"/>
                        </w:rPr>
                        <w:t>で把握している情報と</w:t>
                      </w:r>
                      <w:r w:rsidR="00F25850">
                        <w:rPr>
                          <w:rFonts w:hint="eastAsia"/>
                          <w:sz w:val="22"/>
                        </w:rPr>
                        <w:t>の間に</w:t>
                      </w:r>
                      <w:r>
                        <w:rPr>
                          <w:sz w:val="22"/>
                        </w:rPr>
                        <w:t>齟齬がないかを</w:t>
                      </w:r>
                      <w:r>
                        <w:rPr>
                          <w:rFonts w:hint="eastAsia"/>
                          <w:sz w:val="22"/>
                        </w:rPr>
                        <w:t>確認してください</w:t>
                      </w:r>
                      <w:r>
                        <w:rPr>
                          <w:sz w:val="22"/>
                        </w:rPr>
                        <w:t>。</w:t>
                      </w:r>
                      <w:r w:rsidR="00AB4AC9">
                        <w:rPr>
                          <w:rFonts w:hint="eastAsia"/>
                          <w:sz w:val="22"/>
                        </w:rPr>
                        <w:t>確認の</w:t>
                      </w:r>
                      <w:r w:rsidR="00AB4AC9">
                        <w:rPr>
                          <w:sz w:val="22"/>
                        </w:rPr>
                        <w:t>結果として</w:t>
                      </w:r>
                      <w:r w:rsidR="00AB4AC9">
                        <w:rPr>
                          <w:rFonts w:hint="eastAsia"/>
                          <w:sz w:val="22"/>
                        </w:rPr>
                        <w:t>検討の不足</w:t>
                      </w:r>
                      <w:r w:rsidR="00AB4AC9">
                        <w:rPr>
                          <w:sz w:val="22"/>
                        </w:rPr>
                        <w:t>や</w:t>
                      </w:r>
                      <w:r w:rsidR="00AB4AC9">
                        <w:rPr>
                          <w:rFonts w:hint="eastAsia"/>
                          <w:sz w:val="22"/>
                        </w:rPr>
                        <w:t>虚偽の記載等</w:t>
                      </w:r>
                      <w:r w:rsidR="00AB4AC9">
                        <w:rPr>
                          <w:sz w:val="22"/>
                        </w:rPr>
                        <w:t>が</w:t>
                      </w:r>
                      <w:r w:rsidR="00AB4AC9">
                        <w:rPr>
                          <w:rFonts w:hint="eastAsia"/>
                          <w:sz w:val="22"/>
                        </w:rPr>
                        <w:t>見つかった</w:t>
                      </w:r>
                      <w:r w:rsidR="00AB4AC9">
                        <w:rPr>
                          <w:sz w:val="22"/>
                        </w:rPr>
                        <w:t>場合は、</w:t>
                      </w:r>
                      <w:r w:rsidR="00AB4AC9">
                        <w:rPr>
                          <w:rFonts w:hint="eastAsia"/>
                          <w:sz w:val="22"/>
                        </w:rPr>
                        <w:t>その場で</w:t>
                      </w:r>
                      <w:r w:rsidR="00AB4AC9">
                        <w:rPr>
                          <w:sz w:val="22"/>
                        </w:rPr>
                        <w:t>申請を却下することは</w:t>
                      </w:r>
                      <w:r w:rsidR="00AB4AC9">
                        <w:rPr>
                          <w:rFonts w:hint="eastAsia"/>
                          <w:sz w:val="22"/>
                        </w:rPr>
                        <w:t>せず</w:t>
                      </w:r>
                      <w:r w:rsidR="00AB4AC9">
                        <w:rPr>
                          <w:sz w:val="22"/>
                        </w:rPr>
                        <w:t>、該当部分の問題が明らか</w:t>
                      </w:r>
                      <w:r w:rsidR="00AB4AC9">
                        <w:rPr>
                          <w:rFonts w:hint="eastAsia"/>
                          <w:sz w:val="22"/>
                        </w:rPr>
                        <w:t>になるような意見書を</w:t>
                      </w:r>
                      <w:r w:rsidR="00AB4AC9">
                        <w:rPr>
                          <w:sz w:val="22"/>
                        </w:rPr>
                        <w:t>作成してください</w:t>
                      </w:r>
                      <w:r w:rsidR="00AB4AC9">
                        <w:rPr>
                          <w:rFonts w:hint="eastAsia"/>
                          <w:sz w:val="22"/>
                        </w:rPr>
                        <w:t>。</w:t>
                      </w:r>
                    </w:p>
                  </w:txbxContent>
                </v:textbox>
                <w10:wrap anchorx="margin"/>
              </v:shape>
            </w:pict>
          </mc:Fallback>
        </mc:AlternateContent>
      </w:r>
    </w:p>
    <w:p w:rsidR="000E5506" w:rsidRDefault="000E5506" w:rsidP="000E5506">
      <w:pPr>
        <w:ind w:left="440" w:hangingChars="200" w:hanging="440"/>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Default="00810756" w:rsidP="000E5506">
      <w:pPr>
        <w:ind w:left="440" w:hangingChars="200" w:hanging="440"/>
        <w:rPr>
          <w:sz w:val="22"/>
        </w:rPr>
      </w:pPr>
      <w:r>
        <w:rPr>
          <w:rFonts w:hint="eastAsia"/>
          <w:noProof/>
          <w:sz w:val="22"/>
        </w:rPr>
        <mc:AlternateContent>
          <mc:Choice Requires="wps">
            <w:drawing>
              <wp:anchor distT="0" distB="0" distL="114300" distR="114300" simplePos="0" relativeHeight="251898880" behindDoc="0" locked="0" layoutInCell="1" allowOverlap="1" wp14:anchorId="057CA4B3" wp14:editId="19C71AA8">
                <wp:simplePos x="0" y="0"/>
                <wp:positionH relativeFrom="margin">
                  <wp:posOffset>2328545</wp:posOffset>
                </wp:positionH>
                <wp:positionV relativeFrom="paragraph">
                  <wp:posOffset>47625</wp:posOffset>
                </wp:positionV>
                <wp:extent cx="847725" cy="238125"/>
                <wp:effectExtent l="38100" t="0" r="66675" b="47625"/>
                <wp:wrapNone/>
                <wp:docPr id="296" name="二等辺三角形 296"/>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11FA45" id="二等辺三角形 296" o:spid="_x0000_s1026" type="#_x0000_t5" style="position:absolute;left:0;text-align:left;margin-left:183.35pt;margin-top:3.75pt;width:66.75pt;height:18.75pt;rotation:180;z-index:251898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" fillcolor="black [3200]" strokecolor="black [1600]" strokeweight="1pt">
                <w10:wrap anchorx="margin"/>
              </v:shape>
            </w:pict>
          </mc:Fallback>
        </mc:AlternateContent>
      </w:r>
    </w:p>
    <w:p w:rsidR="000E5506" w:rsidRDefault="000E5506" w:rsidP="000E5506">
      <w:pPr>
        <w:ind w:left="420" w:hangingChars="200" w:hanging="420"/>
        <w:rPr>
          <w:sz w:val="22"/>
        </w:rPr>
      </w:pPr>
      <w:r>
        <w:rPr>
          <w:noProof/>
        </w:rPr>
        <mc:AlternateContent>
          <mc:Choice Requires="wps">
            <w:drawing>
              <wp:anchor distT="45720" distB="45720" distL="114300" distR="114300" simplePos="0" relativeHeight="251899904" behindDoc="0" locked="0" layoutInCell="1" allowOverlap="1" wp14:anchorId="06565848" wp14:editId="39856CF1">
                <wp:simplePos x="0" y="0"/>
                <wp:positionH relativeFrom="margin">
                  <wp:posOffset>142240</wp:posOffset>
                </wp:positionH>
                <wp:positionV relativeFrom="paragraph">
                  <wp:posOffset>159385</wp:posOffset>
                </wp:positionV>
                <wp:extent cx="5229225" cy="1404620"/>
                <wp:effectExtent l="0" t="0" r="28575" b="1905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AB4AC9" w:rsidRDefault="00AB4AC9" w:rsidP="000E5506">
                            <w:pPr>
                              <w:rPr>
                                <w:sz w:val="22"/>
                              </w:rPr>
                            </w:pPr>
                            <w:r>
                              <w:rPr>
                                <w:rFonts w:hint="eastAsia"/>
                                <w:sz w:val="22"/>
                              </w:rPr>
                              <w:t>【</w:t>
                            </w:r>
                            <w:r w:rsidR="00810756">
                              <w:rPr>
                                <w:rFonts w:hint="eastAsia"/>
                                <w:sz w:val="22"/>
                              </w:rPr>
                              <w:t>報告書、</w:t>
                            </w:r>
                            <w:r>
                              <w:rPr>
                                <w:rFonts w:hint="eastAsia"/>
                                <w:sz w:val="22"/>
                              </w:rPr>
                              <w:t>申請書</w:t>
                            </w:r>
                            <w:r>
                              <w:rPr>
                                <w:sz w:val="22"/>
                              </w:rPr>
                              <w:t>の</w:t>
                            </w:r>
                            <w:r>
                              <w:rPr>
                                <w:rFonts w:hint="eastAsia"/>
                                <w:sz w:val="22"/>
                              </w:rPr>
                              <w:t>送付】</w:t>
                            </w:r>
                          </w:p>
                          <w:p w:rsidR="00AB4AC9" w:rsidRDefault="00AB4AC9" w:rsidP="000E5506">
                            <w:pPr>
                              <w:rPr>
                                <w:sz w:val="22"/>
                              </w:rPr>
                            </w:pPr>
                            <w:r>
                              <w:rPr>
                                <w:rFonts w:hint="eastAsia"/>
                                <w:sz w:val="22"/>
                              </w:rPr>
                              <w:t>受付印を押した</w:t>
                            </w:r>
                            <w:r w:rsidR="00810756">
                              <w:rPr>
                                <w:rFonts w:hint="eastAsia"/>
                                <w:sz w:val="22"/>
                              </w:rPr>
                              <w:t>報告書</w:t>
                            </w:r>
                            <w:r w:rsidR="00810756">
                              <w:rPr>
                                <w:sz w:val="22"/>
                              </w:rPr>
                              <w:t>、</w:t>
                            </w:r>
                            <w:r>
                              <w:rPr>
                                <w:rFonts w:hint="eastAsia"/>
                                <w:sz w:val="22"/>
                              </w:rPr>
                              <w:t>申請書</w:t>
                            </w:r>
                            <w:r>
                              <w:rPr>
                                <w:sz w:val="22"/>
                              </w:rPr>
                              <w:t>及び添付書類</w:t>
                            </w:r>
                            <w:r>
                              <w:rPr>
                                <w:rFonts w:hint="eastAsia"/>
                                <w:sz w:val="22"/>
                              </w:rPr>
                              <w:t>の</w:t>
                            </w:r>
                            <w:r>
                              <w:rPr>
                                <w:sz w:val="22"/>
                              </w:rPr>
                              <w:t>原本を木曽広域連合へ</w:t>
                            </w:r>
                            <w:r>
                              <w:rPr>
                                <w:rFonts w:hint="eastAsia"/>
                                <w:sz w:val="22"/>
                              </w:rPr>
                              <w:t>送付し</w:t>
                            </w:r>
                            <w:r>
                              <w:rPr>
                                <w:sz w:val="22"/>
                              </w:rPr>
                              <w:t>、</w:t>
                            </w:r>
                            <w:r>
                              <w:rPr>
                                <w:rFonts w:hint="eastAsia"/>
                                <w:sz w:val="22"/>
                              </w:rPr>
                              <w:t>コピーを保管してく</w:t>
                            </w:r>
                            <w:r>
                              <w:rPr>
                                <w:sz w:val="22"/>
                              </w:rPr>
                              <w:t>ださい</w:t>
                            </w:r>
                            <w:r>
                              <w:rPr>
                                <w:rFonts w:hint="eastAsia"/>
                                <w:sz w:val="22"/>
                              </w:rPr>
                              <w:t>。基本的には</w:t>
                            </w:r>
                            <w:r>
                              <w:rPr>
                                <w:sz w:val="22"/>
                              </w:rPr>
                              <w:t>別途書類を添付する必要はありませんが、</w:t>
                            </w:r>
                            <w:r>
                              <w:rPr>
                                <w:rFonts w:hint="eastAsia"/>
                                <w:sz w:val="22"/>
                              </w:rPr>
                              <w:t>事情確認の</w:t>
                            </w:r>
                            <w:r>
                              <w:rPr>
                                <w:sz w:val="22"/>
                              </w:rPr>
                              <w:t>際に問題があった</w:t>
                            </w:r>
                            <w:r>
                              <w:rPr>
                                <w:rFonts w:hint="eastAsia"/>
                                <w:sz w:val="22"/>
                              </w:rPr>
                              <w:t>場合は作成した</w:t>
                            </w:r>
                            <w:r>
                              <w:rPr>
                                <w:sz w:val="22"/>
                              </w:rPr>
                              <w:t>意見書も添付してください。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65848" id="テキスト ボックス 297" o:spid="_x0000_s1056" type="#_x0000_t202" style="position:absolute;left:0;text-align:left;margin-left:11.2pt;margin-top:12.55pt;width:411.75pt;height:110.6pt;z-index:251899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">
                <v:textbox style="mso-fit-shape-to-text:t">
                  <w:txbxContent>
                    <w:p w:rsidR="00AB4AC9" w:rsidRDefault="00AB4AC9" w:rsidP="000E5506">
                      <w:pPr>
                        <w:rPr>
                          <w:sz w:val="22"/>
                        </w:rPr>
                      </w:pPr>
                      <w:r>
                        <w:rPr>
                          <w:rFonts w:hint="eastAsia"/>
                          <w:sz w:val="22"/>
                        </w:rPr>
                        <w:t>【</w:t>
                      </w:r>
                      <w:r w:rsidR="00810756">
                        <w:rPr>
                          <w:rFonts w:hint="eastAsia"/>
                          <w:sz w:val="22"/>
                        </w:rPr>
                        <w:t>報告書、</w:t>
                      </w:r>
                      <w:r>
                        <w:rPr>
                          <w:rFonts w:hint="eastAsia"/>
                          <w:sz w:val="22"/>
                        </w:rPr>
                        <w:t>申請書</w:t>
                      </w:r>
                      <w:r>
                        <w:rPr>
                          <w:sz w:val="22"/>
                        </w:rPr>
                        <w:t>の</w:t>
                      </w:r>
                      <w:r>
                        <w:rPr>
                          <w:rFonts w:hint="eastAsia"/>
                          <w:sz w:val="22"/>
                        </w:rPr>
                        <w:t>送付】</w:t>
                      </w:r>
                    </w:p>
                    <w:p w:rsidR="00AB4AC9" w:rsidRDefault="00AB4AC9" w:rsidP="000E5506">
                      <w:pPr>
                        <w:rPr>
                          <w:sz w:val="22"/>
                        </w:rPr>
                      </w:pPr>
                      <w:r>
                        <w:rPr>
                          <w:rFonts w:hint="eastAsia"/>
                          <w:sz w:val="22"/>
                        </w:rPr>
                        <w:t>受付印を押した</w:t>
                      </w:r>
                      <w:r w:rsidR="00810756">
                        <w:rPr>
                          <w:rFonts w:hint="eastAsia"/>
                          <w:sz w:val="22"/>
                        </w:rPr>
                        <w:t>報告書</w:t>
                      </w:r>
                      <w:r w:rsidR="00810756">
                        <w:rPr>
                          <w:sz w:val="22"/>
                        </w:rPr>
                        <w:t>、</w:t>
                      </w:r>
                      <w:r>
                        <w:rPr>
                          <w:rFonts w:hint="eastAsia"/>
                          <w:sz w:val="22"/>
                        </w:rPr>
                        <w:t>申請書</w:t>
                      </w:r>
                      <w:r>
                        <w:rPr>
                          <w:sz w:val="22"/>
                        </w:rPr>
                        <w:t>及び添付書類</w:t>
                      </w:r>
                      <w:r>
                        <w:rPr>
                          <w:rFonts w:hint="eastAsia"/>
                          <w:sz w:val="22"/>
                        </w:rPr>
                        <w:t>の</w:t>
                      </w:r>
                      <w:r>
                        <w:rPr>
                          <w:sz w:val="22"/>
                        </w:rPr>
                        <w:t>原本を木曽広域連合へ</w:t>
                      </w:r>
                      <w:r>
                        <w:rPr>
                          <w:rFonts w:hint="eastAsia"/>
                          <w:sz w:val="22"/>
                        </w:rPr>
                        <w:t>送付し</w:t>
                      </w:r>
                      <w:r>
                        <w:rPr>
                          <w:sz w:val="22"/>
                        </w:rPr>
                        <w:t>、</w:t>
                      </w:r>
                      <w:r>
                        <w:rPr>
                          <w:rFonts w:hint="eastAsia"/>
                          <w:sz w:val="22"/>
                        </w:rPr>
                        <w:t>コピーを保管してく</w:t>
                      </w:r>
                      <w:r>
                        <w:rPr>
                          <w:sz w:val="22"/>
                        </w:rPr>
                        <w:t>ださい</w:t>
                      </w:r>
                      <w:r>
                        <w:rPr>
                          <w:rFonts w:hint="eastAsia"/>
                          <w:sz w:val="22"/>
                        </w:rPr>
                        <w:t>。基本的には</w:t>
                      </w:r>
                      <w:r>
                        <w:rPr>
                          <w:sz w:val="22"/>
                        </w:rPr>
                        <w:t>別途書類を添付する必要はありませんが、</w:t>
                      </w:r>
                      <w:r>
                        <w:rPr>
                          <w:rFonts w:hint="eastAsia"/>
                          <w:sz w:val="22"/>
                        </w:rPr>
                        <w:t>事情確認の</w:t>
                      </w:r>
                      <w:r>
                        <w:rPr>
                          <w:sz w:val="22"/>
                        </w:rPr>
                        <w:t>際に問題があった</w:t>
                      </w:r>
                      <w:r>
                        <w:rPr>
                          <w:rFonts w:hint="eastAsia"/>
                          <w:sz w:val="22"/>
                        </w:rPr>
                        <w:t>場合は作成した</w:t>
                      </w:r>
                      <w:r>
                        <w:rPr>
                          <w:sz w:val="22"/>
                        </w:rPr>
                        <w:t>意見書も添付してください。</w:t>
                      </w:r>
                    </w:p>
                  </w:txbxContent>
                </v:textbox>
                <w10:wrap anchorx="margin"/>
              </v:shape>
            </w:pict>
          </mc:Fallback>
        </mc:AlternateContent>
      </w: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rPr>
          <w:sz w:val="22"/>
        </w:rPr>
      </w:pPr>
    </w:p>
    <w:p w:rsidR="000E5506" w:rsidRDefault="000E5506" w:rsidP="000E5506">
      <w:pPr>
        <w:ind w:left="440" w:hangingChars="200" w:hanging="440"/>
        <w:rPr>
          <w:sz w:val="22"/>
        </w:rPr>
      </w:pPr>
      <w:r>
        <w:rPr>
          <w:rFonts w:hint="eastAsia"/>
          <w:noProof/>
          <w:sz w:val="22"/>
        </w:rPr>
        <mc:AlternateContent>
          <mc:Choice Requires="wps">
            <w:drawing>
              <wp:anchor distT="0" distB="0" distL="114300" distR="114300" simplePos="0" relativeHeight="251900928" behindDoc="0" locked="0" layoutInCell="1" allowOverlap="1" wp14:anchorId="4EB12886" wp14:editId="7D6C87C0">
                <wp:simplePos x="0" y="0"/>
                <wp:positionH relativeFrom="margin">
                  <wp:posOffset>2333625</wp:posOffset>
                </wp:positionH>
                <wp:positionV relativeFrom="paragraph">
                  <wp:posOffset>122555</wp:posOffset>
                </wp:positionV>
                <wp:extent cx="847725" cy="238125"/>
                <wp:effectExtent l="38100" t="0" r="66675" b="47625"/>
                <wp:wrapNone/>
                <wp:docPr id="298" name="二等辺三角形 298"/>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2A19D0" id="二等辺三角形 298" o:spid="_x0000_s1026" type="#_x0000_t5" style="position:absolute;left:0;text-align:left;margin-left:183.75pt;margin-top:9.65pt;width:66.75pt;height:18.75pt;rotation:180;z-index:251900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" fillcolor="black [3200]" strokecolor="black [1600]" strokeweight="1pt">
                <w10:wrap anchorx="margin"/>
              </v:shape>
            </w:pict>
          </mc:Fallback>
        </mc:AlternateContent>
      </w:r>
    </w:p>
    <w:p w:rsidR="000E5506" w:rsidRDefault="000E5506" w:rsidP="000E5506">
      <w:pPr>
        <w:ind w:left="440" w:hangingChars="200" w:hanging="440"/>
        <w:rPr>
          <w:sz w:val="22"/>
        </w:rPr>
      </w:pPr>
    </w:p>
    <w:p w:rsidR="000E5506" w:rsidRDefault="00810756" w:rsidP="000E5506">
      <w:pPr>
        <w:ind w:left="420" w:hangingChars="200" w:hanging="420"/>
        <w:rPr>
          <w:sz w:val="22"/>
        </w:rPr>
      </w:pPr>
      <w:r>
        <w:rPr>
          <w:noProof/>
        </w:rPr>
        <mc:AlternateContent>
          <mc:Choice Requires="wps">
            <w:drawing>
              <wp:anchor distT="45720" distB="45720" distL="114300" distR="114300" simplePos="0" relativeHeight="251901952" behindDoc="0" locked="0" layoutInCell="1" allowOverlap="1" wp14:anchorId="47A0C03E" wp14:editId="7CFBEF26">
                <wp:simplePos x="0" y="0"/>
                <wp:positionH relativeFrom="margin">
                  <wp:posOffset>142240</wp:posOffset>
                </wp:positionH>
                <wp:positionV relativeFrom="paragraph">
                  <wp:posOffset>17780</wp:posOffset>
                </wp:positionV>
                <wp:extent cx="5229225" cy="1404620"/>
                <wp:effectExtent l="0" t="0" r="28575" b="1778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AB4AC9" w:rsidRDefault="00AB4AC9" w:rsidP="000E5506">
                            <w:pPr>
                              <w:rPr>
                                <w:sz w:val="22"/>
                              </w:rPr>
                            </w:pPr>
                            <w:r>
                              <w:rPr>
                                <w:rFonts w:hint="eastAsia"/>
                                <w:sz w:val="22"/>
                              </w:rPr>
                              <w:t>【申請の</w:t>
                            </w:r>
                            <w:r>
                              <w:rPr>
                                <w:sz w:val="22"/>
                              </w:rPr>
                              <w:t>認否</w:t>
                            </w:r>
                            <w:r>
                              <w:rPr>
                                <w:rFonts w:hint="eastAsia"/>
                                <w:sz w:val="22"/>
                              </w:rPr>
                              <w:t>】</w:t>
                            </w:r>
                          </w:p>
                          <w:p w:rsidR="00AB4AC9" w:rsidRDefault="00AB4AC9" w:rsidP="000E5506">
                            <w:pPr>
                              <w:rPr>
                                <w:sz w:val="22"/>
                              </w:rPr>
                            </w:pPr>
                            <w:r>
                              <w:rPr>
                                <w:rFonts w:hint="eastAsia"/>
                                <w:sz w:val="22"/>
                              </w:rPr>
                              <w:t>木曽広域連合で申請の</w:t>
                            </w:r>
                            <w:r>
                              <w:rPr>
                                <w:sz w:val="22"/>
                              </w:rPr>
                              <w:t>認否について判断を</w:t>
                            </w:r>
                            <w:r>
                              <w:rPr>
                                <w:rFonts w:hint="eastAsia"/>
                                <w:sz w:val="22"/>
                              </w:rPr>
                              <w:t>下し</w:t>
                            </w:r>
                            <w:r>
                              <w:rPr>
                                <w:sz w:val="22"/>
                              </w:rPr>
                              <w:t>、認める場合には申請者に対して認定通知書を送付します</w:t>
                            </w:r>
                            <w:r>
                              <w:rPr>
                                <w:rFonts w:hint="eastAsia"/>
                                <w:sz w:val="22"/>
                              </w:rPr>
                              <w:t>。</w:t>
                            </w:r>
                            <w:r w:rsidR="00F25850">
                              <w:rPr>
                                <w:rFonts w:hint="eastAsia"/>
                                <w:sz w:val="22"/>
                              </w:rPr>
                              <w:t>報告に</w:t>
                            </w:r>
                            <w:r w:rsidR="00F25850">
                              <w:rPr>
                                <w:sz w:val="22"/>
                              </w:rPr>
                              <w:t>対しては、介護支援専門員が求める場合のみ報告を追認する旨の通知を送付します。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A0C03E" id="テキスト ボックス 299" o:spid="_x0000_s1057" type="#_x0000_t202" style="position:absolute;left:0;text-align:left;margin-left:11.2pt;margin-top:1.4pt;width:411.75pt;height:110.6pt;z-index:251901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">
                <v:textbox style="mso-fit-shape-to-text:t">
                  <w:txbxContent>
                    <w:p w:rsidR="00AB4AC9" w:rsidRDefault="00AB4AC9" w:rsidP="000E5506">
                      <w:pPr>
                        <w:rPr>
                          <w:sz w:val="22"/>
                        </w:rPr>
                      </w:pPr>
                      <w:r>
                        <w:rPr>
                          <w:rFonts w:hint="eastAsia"/>
                          <w:sz w:val="22"/>
                        </w:rPr>
                        <w:t>【申請の</w:t>
                      </w:r>
                      <w:r>
                        <w:rPr>
                          <w:sz w:val="22"/>
                        </w:rPr>
                        <w:t>認否</w:t>
                      </w:r>
                      <w:r>
                        <w:rPr>
                          <w:rFonts w:hint="eastAsia"/>
                          <w:sz w:val="22"/>
                        </w:rPr>
                        <w:t>】</w:t>
                      </w:r>
                    </w:p>
                    <w:p w:rsidR="00AB4AC9" w:rsidRDefault="00AB4AC9" w:rsidP="000E5506">
                      <w:pPr>
                        <w:rPr>
                          <w:rFonts w:hint="eastAsia"/>
                          <w:sz w:val="22"/>
                        </w:rPr>
                      </w:pPr>
                      <w:r>
                        <w:rPr>
                          <w:rFonts w:hint="eastAsia"/>
                          <w:sz w:val="22"/>
                        </w:rPr>
                        <w:t>木曽広域連合で申請の</w:t>
                      </w:r>
                      <w:r>
                        <w:rPr>
                          <w:sz w:val="22"/>
                        </w:rPr>
                        <w:t>認否について判断を</w:t>
                      </w:r>
                      <w:r>
                        <w:rPr>
                          <w:rFonts w:hint="eastAsia"/>
                          <w:sz w:val="22"/>
                        </w:rPr>
                        <w:t>下し</w:t>
                      </w:r>
                      <w:r>
                        <w:rPr>
                          <w:sz w:val="22"/>
                        </w:rPr>
                        <w:t>、認める場合には申請者に対して認定通知書を送付します</w:t>
                      </w:r>
                      <w:r>
                        <w:rPr>
                          <w:rFonts w:hint="eastAsia"/>
                          <w:sz w:val="22"/>
                        </w:rPr>
                        <w:t>。</w:t>
                      </w:r>
                      <w:r w:rsidR="00F25850">
                        <w:rPr>
                          <w:rFonts w:hint="eastAsia"/>
                          <w:sz w:val="22"/>
                        </w:rPr>
                        <w:t>報告に</w:t>
                      </w:r>
                      <w:r w:rsidR="00F25850">
                        <w:rPr>
                          <w:sz w:val="22"/>
                        </w:rPr>
                        <w:t>対しては、介護支援専門員が求める場合のみ報告を追認する旨の通知を送付します。</w:t>
                      </w:r>
                    </w:p>
                  </w:txbxContent>
                </v:textbox>
                <w10:wrap anchorx="margin"/>
              </v:shape>
            </w:pict>
          </mc:Fallback>
        </mc:AlternateContent>
      </w: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ind w:left="440" w:hangingChars="200" w:hanging="440"/>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Default="000E5506" w:rsidP="000E5506">
      <w:pPr>
        <w:rPr>
          <w:sz w:val="22"/>
        </w:rPr>
      </w:pPr>
    </w:p>
    <w:p w:rsidR="000E5506" w:rsidRPr="000E5506" w:rsidRDefault="000E5506" w:rsidP="003E565A">
      <w:pPr>
        <w:ind w:left="220" w:hangingChars="100" w:hanging="220"/>
        <w:rPr>
          <w:sz w:val="22"/>
        </w:rPr>
      </w:pPr>
    </w:p>
    <w:sectPr w:rsidR="000E5506" w:rsidRPr="000E5506" w:rsidSect="00547B5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0AA" w:rsidRDefault="005450AA" w:rsidP="00C25E2D">
      <w:r>
        <w:separator/>
      </w:r>
    </w:p>
  </w:endnote>
  <w:endnote w:type="continuationSeparator" w:id="0">
    <w:p w:rsidR="005450AA" w:rsidRDefault="005450AA" w:rsidP="00C2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EPSON Pゴシック W6"/>
    <w:panose1 w:val="00000000000000000000"/>
    <w:charset w:val="80"/>
    <w:family w:val="auto"/>
    <w:notTrueType/>
    <w:pitch w:val="default"/>
    <w:sig w:usb0="00000001" w:usb1="08070000" w:usb2="00000010" w:usb3="00000000" w:csb0="00020000" w:csb1="00000000"/>
  </w:font>
  <w:font w:name="MS-Mincho">
    <w:altName w:val="EPSON Pゴシック W6"/>
    <w:panose1 w:val="00000000000000000000"/>
    <w:charset w:val="80"/>
    <w:family w:val="auto"/>
    <w:notTrueType/>
    <w:pitch w:val="default"/>
    <w:sig w:usb0="00000001" w:usb1="080F0000" w:usb2="00000010" w:usb3="00000000" w:csb0="00060000"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0AA" w:rsidRDefault="005450AA" w:rsidP="00C25E2D">
      <w:r>
        <w:separator/>
      </w:r>
    </w:p>
  </w:footnote>
  <w:footnote w:type="continuationSeparator" w:id="0">
    <w:p w:rsidR="005450AA" w:rsidRDefault="005450AA" w:rsidP="00C25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E7871"/>
    <w:multiLevelType w:val="hybridMultilevel"/>
    <w:tmpl w:val="A54E2FD2"/>
    <w:lvl w:ilvl="0" w:tplc="13FE7CD2">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1" w15:restartNumberingAfterBreak="0">
    <w:nsid w:val="21A27968"/>
    <w:multiLevelType w:val="hybridMultilevel"/>
    <w:tmpl w:val="9536AE66"/>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719EC"/>
    <w:multiLevelType w:val="hybridMultilevel"/>
    <w:tmpl w:val="5400EA90"/>
    <w:lvl w:ilvl="0" w:tplc="13FE7CD2">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3" w15:restartNumberingAfterBreak="0">
    <w:nsid w:val="3E404CF1"/>
    <w:multiLevelType w:val="hybridMultilevel"/>
    <w:tmpl w:val="FFC6EEFA"/>
    <w:lvl w:ilvl="0" w:tplc="0409001B">
      <w:start w:val="1"/>
      <w:numFmt w:val="lowerRoman"/>
      <w:lvlText w:val="%1."/>
      <w:lvlJc w:val="righ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4" w15:restartNumberingAfterBreak="0">
    <w:nsid w:val="4F220D4A"/>
    <w:multiLevelType w:val="hybridMultilevel"/>
    <w:tmpl w:val="FECC970A"/>
    <w:lvl w:ilvl="0" w:tplc="0409001B">
      <w:start w:val="1"/>
      <w:numFmt w:val="lowerRoman"/>
      <w:lvlText w:val="%1."/>
      <w:lvlJc w:val="righ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 w15:restartNumberingAfterBreak="0">
    <w:nsid w:val="54DD5F05"/>
    <w:multiLevelType w:val="hybridMultilevel"/>
    <w:tmpl w:val="0ED2D680"/>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F52073"/>
    <w:multiLevelType w:val="hybridMultilevel"/>
    <w:tmpl w:val="3B0E10C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FC5AAE"/>
    <w:multiLevelType w:val="hybridMultilevel"/>
    <w:tmpl w:val="2D8A4E4E"/>
    <w:lvl w:ilvl="0" w:tplc="13FE7CD2">
      <w:start w:val="1"/>
      <w:numFmt w:val="bullet"/>
      <w:lvlText w:val=""/>
      <w:lvlJc w:val="left"/>
      <w:pPr>
        <w:ind w:left="1678" w:hanging="420"/>
      </w:pPr>
      <w:rPr>
        <w:rFonts w:ascii="Wingdings" w:hAnsi="Wingdings" w:hint="default"/>
      </w:rPr>
    </w:lvl>
    <w:lvl w:ilvl="1" w:tplc="0409000B" w:tentative="1">
      <w:start w:val="1"/>
      <w:numFmt w:val="bullet"/>
      <w:lvlText w:val=""/>
      <w:lvlJc w:val="left"/>
      <w:pPr>
        <w:ind w:left="2098" w:hanging="420"/>
      </w:pPr>
      <w:rPr>
        <w:rFonts w:ascii="Wingdings" w:hAnsi="Wingdings" w:hint="default"/>
      </w:rPr>
    </w:lvl>
    <w:lvl w:ilvl="2" w:tplc="0409000D"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B" w:tentative="1">
      <w:start w:val="1"/>
      <w:numFmt w:val="bullet"/>
      <w:lvlText w:val=""/>
      <w:lvlJc w:val="left"/>
      <w:pPr>
        <w:ind w:left="3358" w:hanging="420"/>
      </w:pPr>
      <w:rPr>
        <w:rFonts w:ascii="Wingdings" w:hAnsi="Wingdings" w:hint="default"/>
      </w:rPr>
    </w:lvl>
    <w:lvl w:ilvl="5" w:tplc="0409000D"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B" w:tentative="1">
      <w:start w:val="1"/>
      <w:numFmt w:val="bullet"/>
      <w:lvlText w:val=""/>
      <w:lvlJc w:val="left"/>
      <w:pPr>
        <w:ind w:left="4618" w:hanging="420"/>
      </w:pPr>
      <w:rPr>
        <w:rFonts w:ascii="Wingdings" w:hAnsi="Wingdings" w:hint="default"/>
      </w:rPr>
    </w:lvl>
    <w:lvl w:ilvl="8" w:tplc="0409000D" w:tentative="1">
      <w:start w:val="1"/>
      <w:numFmt w:val="bullet"/>
      <w:lvlText w:val=""/>
      <w:lvlJc w:val="left"/>
      <w:pPr>
        <w:ind w:left="5038" w:hanging="420"/>
      </w:pPr>
      <w:rPr>
        <w:rFonts w:ascii="Wingdings" w:hAnsi="Wingdings" w:hint="default"/>
      </w:rPr>
    </w:lvl>
  </w:abstractNum>
  <w:num w:numId="1">
    <w:abstractNumId w:val="7"/>
  </w:num>
  <w:num w:numId="2">
    <w:abstractNumId w:val="3"/>
  </w:num>
  <w:num w:numId="3">
    <w:abstractNumId w:val="2"/>
  </w:num>
  <w:num w:numId="4">
    <w:abstractNumId w:val="0"/>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52"/>
    <w:rsid w:val="00020FB9"/>
    <w:rsid w:val="00022C81"/>
    <w:rsid w:val="00030EC1"/>
    <w:rsid w:val="0003534A"/>
    <w:rsid w:val="00045202"/>
    <w:rsid w:val="000507C9"/>
    <w:rsid w:val="000654C8"/>
    <w:rsid w:val="00066006"/>
    <w:rsid w:val="00074F7C"/>
    <w:rsid w:val="00085C5A"/>
    <w:rsid w:val="000A6B6D"/>
    <w:rsid w:val="000B1E60"/>
    <w:rsid w:val="000B615E"/>
    <w:rsid w:val="000D6A90"/>
    <w:rsid w:val="000E3BFE"/>
    <w:rsid w:val="000E5506"/>
    <w:rsid w:val="000F32E1"/>
    <w:rsid w:val="000F55B8"/>
    <w:rsid w:val="000F6FFD"/>
    <w:rsid w:val="001031AB"/>
    <w:rsid w:val="00117BA8"/>
    <w:rsid w:val="00127D03"/>
    <w:rsid w:val="00133B03"/>
    <w:rsid w:val="00140291"/>
    <w:rsid w:val="001434AE"/>
    <w:rsid w:val="001523BC"/>
    <w:rsid w:val="00155068"/>
    <w:rsid w:val="001631C0"/>
    <w:rsid w:val="0016347E"/>
    <w:rsid w:val="001745DA"/>
    <w:rsid w:val="001763D1"/>
    <w:rsid w:val="00182C6A"/>
    <w:rsid w:val="00197A2D"/>
    <w:rsid w:val="001A7F49"/>
    <w:rsid w:val="001B6611"/>
    <w:rsid w:val="001C018F"/>
    <w:rsid w:val="001C43F1"/>
    <w:rsid w:val="001C56BB"/>
    <w:rsid w:val="001C6D1C"/>
    <w:rsid w:val="001D06ED"/>
    <w:rsid w:val="001D7433"/>
    <w:rsid w:val="001E10ED"/>
    <w:rsid w:val="001E3B2A"/>
    <w:rsid w:val="001F7102"/>
    <w:rsid w:val="00202648"/>
    <w:rsid w:val="00215F52"/>
    <w:rsid w:val="00220853"/>
    <w:rsid w:val="00220E51"/>
    <w:rsid w:val="0023049A"/>
    <w:rsid w:val="00230805"/>
    <w:rsid w:val="00231F55"/>
    <w:rsid w:val="002372FB"/>
    <w:rsid w:val="00241644"/>
    <w:rsid w:val="00264BBE"/>
    <w:rsid w:val="00265E00"/>
    <w:rsid w:val="00267918"/>
    <w:rsid w:val="00267EA0"/>
    <w:rsid w:val="00276E28"/>
    <w:rsid w:val="002A232F"/>
    <w:rsid w:val="002B05BB"/>
    <w:rsid w:val="002B7AFE"/>
    <w:rsid w:val="002D7469"/>
    <w:rsid w:val="002E0F44"/>
    <w:rsid w:val="002E79D0"/>
    <w:rsid w:val="002F10E5"/>
    <w:rsid w:val="00304D5E"/>
    <w:rsid w:val="00321C1F"/>
    <w:rsid w:val="00325DCC"/>
    <w:rsid w:val="003464D8"/>
    <w:rsid w:val="00360101"/>
    <w:rsid w:val="00371AF1"/>
    <w:rsid w:val="00381BAA"/>
    <w:rsid w:val="003979C4"/>
    <w:rsid w:val="003A0A7E"/>
    <w:rsid w:val="003B0FF4"/>
    <w:rsid w:val="003B1B36"/>
    <w:rsid w:val="003E565A"/>
    <w:rsid w:val="003E77A1"/>
    <w:rsid w:val="003F69B2"/>
    <w:rsid w:val="003F7377"/>
    <w:rsid w:val="0040196F"/>
    <w:rsid w:val="0042282D"/>
    <w:rsid w:val="00426040"/>
    <w:rsid w:val="0043134F"/>
    <w:rsid w:val="00431C07"/>
    <w:rsid w:val="00432821"/>
    <w:rsid w:val="00437810"/>
    <w:rsid w:val="0044283E"/>
    <w:rsid w:val="00443609"/>
    <w:rsid w:val="00447AAD"/>
    <w:rsid w:val="004672DB"/>
    <w:rsid w:val="0047118E"/>
    <w:rsid w:val="00475252"/>
    <w:rsid w:val="00481A5A"/>
    <w:rsid w:val="004A2014"/>
    <w:rsid w:val="004A3126"/>
    <w:rsid w:val="004A43A6"/>
    <w:rsid w:val="004A7CE2"/>
    <w:rsid w:val="004B40C6"/>
    <w:rsid w:val="004B7BD1"/>
    <w:rsid w:val="004D3D23"/>
    <w:rsid w:val="004E3DE8"/>
    <w:rsid w:val="004F08E3"/>
    <w:rsid w:val="004F23E0"/>
    <w:rsid w:val="004F373D"/>
    <w:rsid w:val="004F4D6E"/>
    <w:rsid w:val="00506DA5"/>
    <w:rsid w:val="0051434A"/>
    <w:rsid w:val="005174BA"/>
    <w:rsid w:val="00523B99"/>
    <w:rsid w:val="005450AA"/>
    <w:rsid w:val="00547B5D"/>
    <w:rsid w:val="00580639"/>
    <w:rsid w:val="005858E3"/>
    <w:rsid w:val="005869A3"/>
    <w:rsid w:val="005B29BB"/>
    <w:rsid w:val="005C065B"/>
    <w:rsid w:val="005F28DE"/>
    <w:rsid w:val="005F49DC"/>
    <w:rsid w:val="006008EA"/>
    <w:rsid w:val="006173F2"/>
    <w:rsid w:val="0062340F"/>
    <w:rsid w:val="0063192A"/>
    <w:rsid w:val="00634A3B"/>
    <w:rsid w:val="00634E02"/>
    <w:rsid w:val="006405CA"/>
    <w:rsid w:val="00644188"/>
    <w:rsid w:val="0065764C"/>
    <w:rsid w:val="00665624"/>
    <w:rsid w:val="00675BB6"/>
    <w:rsid w:val="006825F6"/>
    <w:rsid w:val="00690950"/>
    <w:rsid w:val="00690C5F"/>
    <w:rsid w:val="0069418E"/>
    <w:rsid w:val="00697332"/>
    <w:rsid w:val="00697C72"/>
    <w:rsid w:val="006A3498"/>
    <w:rsid w:val="006A5E65"/>
    <w:rsid w:val="006C4F08"/>
    <w:rsid w:val="006C5CDC"/>
    <w:rsid w:val="006C7151"/>
    <w:rsid w:val="006D23AF"/>
    <w:rsid w:val="006E397C"/>
    <w:rsid w:val="0070701F"/>
    <w:rsid w:val="007103EA"/>
    <w:rsid w:val="007130AC"/>
    <w:rsid w:val="007255C4"/>
    <w:rsid w:val="00733EE4"/>
    <w:rsid w:val="00744E53"/>
    <w:rsid w:val="00745E57"/>
    <w:rsid w:val="00751FF7"/>
    <w:rsid w:val="007569C0"/>
    <w:rsid w:val="00760B2D"/>
    <w:rsid w:val="00766A3D"/>
    <w:rsid w:val="007702FD"/>
    <w:rsid w:val="00771065"/>
    <w:rsid w:val="007836CF"/>
    <w:rsid w:val="007867C9"/>
    <w:rsid w:val="007923F3"/>
    <w:rsid w:val="007A1C7E"/>
    <w:rsid w:val="007A24F8"/>
    <w:rsid w:val="007A7841"/>
    <w:rsid w:val="007B4BE2"/>
    <w:rsid w:val="007C5DA9"/>
    <w:rsid w:val="007D12E2"/>
    <w:rsid w:val="007D69F8"/>
    <w:rsid w:val="007E0345"/>
    <w:rsid w:val="007E7B10"/>
    <w:rsid w:val="007F0663"/>
    <w:rsid w:val="007F2A06"/>
    <w:rsid w:val="007F4609"/>
    <w:rsid w:val="007F621F"/>
    <w:rsid w:val="00810756"/>
    <w:rsid w:val="00817AAD"/>
    <w:rsid w:val="00833139"/>
    <w:rsid w:val="00851D80"/>
    <w:rsid w:val="00852F7E"/>
    <w:rsid w:val="00855996"/>
    <w:rsid w:val="00866887"/>
    <w:rsid w:val="00875D59"/>
    <w:rsid w:val="008852EC"/>
    <w:rsid w:val="0089038B"/>
    <w:rsid w:val="008969A6"/>
    <w:rsid w:val="008A1C1C"/>
    <w:rsid w:val="008A1E47"/>
    <w:rsid w:val="008A3C87"/>
    <w:rsid w:val="008B076A"/>
    <w:rsid w:val="008B714A"/>
    <w:rsid w:val="008C03E0"/>
    <w:rsid w:val="008E09A8"/>
    <w:rsid w:val="008E32C9"/>
    <w:rsid w:val="008E680A"/>
    <w:rsid w:val="008F1C44"/>
    <w:rsid w:val="008F4A28"/>
    <w:rsid w:val="00900C1C"/>
    <w:rsid w:val="00917F20"/>
    <w:rsid w:val="00930D0B"/>
    <w:rsid w:val="00967974"/>
    <w:rsid w:val="0098642F"/>
    <w:rsid w:val="0099151C"/>
    <w:rsid w:val="009947B7"/>
    <w:rsid w:val="009952DF"/>
    <w:rsid w:val="009A4C7E"/>
    <w:rsid w:val="009B3902"/>
    <w:rsid w:val="009D109A"/>
    <w:rsid w:val="009E41CD"/>
    <w:rsid w:val="009F0E46"/>
    <w:rsid w:val="009F1EAA"/>
    <w:rsid w:val="009F72D4"/>
    <w:rsid w:val="00A07E07"/>
    <w:rsid w:val="00A1255F"/>
    <w:rsid w:val="00A2795A"/>
    <w:rsid w:val="00A51F49"/>
    <w:rsid w:val="00A52722"/>
    <w:rsid w:val="00A57762"/>
    <w:rsid w:val="00A60C4F"/>
    <w:rsid w:val="00A71381"/>
    <w:rsid w:val="00A7553E"/>
    <w:rsid w:val="00A903F3"/>
    <w:rsid w:val="00AA4A19"/>
    <w:rsid w:val="00AA53E2"/>
    <w:rsid w:val="00AB3E86"/>
    <w:rsid w:val="00AB4AC9"/>
    <w:rsid w:val="00AB62F3"/>
    <w:rsid w:val="00AB7A59"/>
    <w:rsid w:val="00AD3752"/>
    <w:rsid w:val="00AE135B"/>
    <w:rsid w:val="00AE5786"/>
    <w:rsid w:val="00B13386"/>
    <w:rsid w:val="00B34C3B"/>
    <w:rsid w:val="00B41EE8"/>
    <w:rsid w:val="00B66AE0"/>
    <w:rsid w:val="00B70096"/>
    <w:rsid w:val="00B71DAB"/>
    <w:rsid w:val="00B73B70"/>
    <w:rsid w:val="00BB14B7"/>
    <w:rsid w:val="00BB2A41"/>
    <w:rsid w:val="00BB64A3"/>
    <w:rsid w:val="00BB793C"/>
    <w:rsid w:val="00BC3665"/>
    <w:rsid w:val="00BF3E5F"/>
    <w:rsid w:val="00BF7FEA"/>
    <w:rsid w:val="00C014FE"/>
    <w:rsid w:val="00C051EA"/>
    <w:rsid w:val="00C23534"/>
    <w:rsid w:val="00C25E2D"/>
    <w:rsid w:val="00C36E6E"/>
    <w:rsid w:val="00C37FF1"/>
    <w:rsid w:val="00C532B2"/>
    <w:rsid w:val="00C871FD"/>
    <w:rsid w:val="00C956AA"/>
    <w:rsid w:val="00C95D9F"/>
    <w:rsid w:val="00C97069"/>
    <w:rsid w:val="00CA3176"/>
    <w:rsid w:val="00CB6D45"/>
    <w:rsid w:val="00CC24A5"/>
    <w:rsid w:val="00CD21F2"/>
    <w:rsid w:val="00CD2AEE"/>
    <w:rsid w:val="00CD418C"/>
    <w:rsid w:val="00CD5684"/>
    <w:rsid w:val="00CE0917"/>
    <w:rsid w:val="00CE0948"/>
    <w:rsid w:val="00CF0A41"/>
    <w:rsid w:val="00CF54DD"/>
    <w:rsid w:val="00CF7617"/>
    <w:rsid w:val="00D156A0"/>
    <w:rsid w:val="00D1758A"/>
    <w:rsid w:val="00D41850"/>
    <w:rsid w:val="00D43144"/>
    <w:rsid w:val="00D44DB5"/>
    <w:rsid w:val="00D50012"/>
    <w:rsid w:val="00D55095"/>
    <w:rsid w:val="00D56DE4"/>
    <w:rsid w:val="00D572C6"/>
    <w:rsid w:val="00D575D1"/>
    <w:rsid w:val="00D70C84"/>
    <w:rsid w:val="00D7290E"/>
    <w:rsid w:val="00DA14F4"/>
    <w:rsid w:val="00DA2B25"/>
    <w:rsid w:val="00DA7D94"/>
    <w:rsid w:val="00DB30E1"/>
    <w:rsid w:val="00DB56B7"/>
    <w:rsid w:val="00DB63EF"/>
    <w:rsid w:val="00DC3103"/>
    <w:rsid w:val="00DC3694"/>
    <w:rsid w:val="00DE1618"/>
    <w:rsid w:val="00DF282C"/>
    <w:rsid w:val="00E006AE"/>
    <w:rsid w:val="00E00F8B"/>
    <w:rsid w:val="00E22ABE"/>
    <w:rsid w:val="00E25D3C"/>
    <w:rsid w:val="00E25ED5"/>
    <w:rsid w:val="00E3155A"/>
    <w:rsid w:val="00E44FF3"/>
    <w:rsid w:val="00E5283C"/>
    <w:rsid w:val="00E52E11"/>
    <w:rsid w:val="00E53D12"/>
    <w:rsid w:val="00E63910"/>
    <w:rsid w:val="00E75EE1"/>
    <w:rsid w:val="00E844C2"/>
    <w:rsid w:val="00E84E25"/>
    <w:rsid w:val="00E9021C"/>
    <w:rsid w:val="00EA4501"/>
    <w:rsid w:val="00EB3F1F"/>
    <w:rsid w:val="00EC5E35"/>
    <w:rsid w:val="00ED5E20"/>
    <w:rsid w:val="00EE0578"/>
    <w:rsid w:val="00EE603C"/>
    <w:rsid w:val="00F13AD6"/>
    <w:rsid w:val="00F25850"/>
    <w:rsid w:val="00F27BA5"/>
    <w:rsid w:val="00F348EF"/>
    <w:rsid w:val="00F412B0"/>
    <w:rsid w:val="00F46CA3"/>
    <w:rsid w:val="00F5177B"/>
    <w:rsid w:val="00F66F7A"/>
    <w:rsid w:val="00F91A49"/>
    <w:rsid w:val="00F935D2"/>
    <w:rsid w:val="00FA080B"/>
    <w:rsid w:val="00FA2E45"/>
    <w:rsid w:val="00FA66F3"/>
    <w:rsid w:val="00FB7356"/>
    <w:rsid w:val="00FE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1371C09-CC40-4586-9D88-2D4990FE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F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F1F"/>
    <w:rPr>
      <w:rFonts w:asciiTheme="majorHAnsi" w:eastAsiaTheme="majorEastAsia" w:hAnsiTheme="majorHAnsi" w:cstheme="majorBidi"/>
      <w:sz w:val="18"/>
      <w:szCs w:val="18"/>
    </w:rPr>
  </w:style>
  <w:style w:type="paragraph" w:styleId="a5">
    <w:name w:val="header"/>
    <w:basedOn w:val="a"/>
    <w:link w:val="a6"/>
    <w:uiPriority w:val="99"/>
    <w:unhideWhenUsed/>
    <w:rsid w:val="00C25E2D"/>
    <w:pPr>
      <w:tabs>
        <w:tab w:val="center" w:pos="4252"/>
        <w:tab w:val="right" w:pos="8504"/>
      </w:tabs>
      <w:snapToGrid w:val="0"/>
    </w:pPr>
  </w:style>
  <w:style w:type="character" w:customStyle="1" w:styleId="a6">
    <w:name w:val="ヘッダー (文字)"/>
    <w:basedOn w:val="a0"/>
    <w:link w:val="a5"/>
    <w:uiPriority w:val="99"/>
    <w:rsid w:val="00C25E2D"/>
  </w:style>
  <w:style w:type="paragraph" w:styleId="a7">
    <w:name w:val="footer"/>
    <w:basedOn w:val="a"/>
    <w:link w:val="a8"/>
    <w:uiPriority w:val="99"/>
    <w:unhideWhenUsed/>
    <w:rsid w:val="00C25E2D"/>
    <w:pPr>
      <w:tabs>
        <w:tab w:val="center" w:pos="4252"/>
        <w:tab w:val="right" w:pos="8504"/>
      </w:tabs>
      <w:snapToGrid w:val="0"/>
    </w:pPr>
  </w:style>
  <w:style w:type="character" w:customStyle="1" w:styleId="a8">
    <w:name w:val="フッター (文字)"/>
    <w:basedOn w:val="a0"/>
    <w:link w:val="a7"/>
    <w:uiPriority w:val="99"/>
    <w:rsid w:val="00C25E2D"/>
  </w:style>
  <w:style w:type="paragraph" w:styleId="a9">
    <w:name w:val="List Paragraph"/>
    <w:basedOn w:val="a"/>
    <w:uiPriority w:val="34"/>
    <w:qFormat/>
    <w:rsid w:val="004A3126"/>
    <w:pPr>
      <w:ind w:leftChars="400" w:left="840"/>
    </w:pPr>
  </w:style>
  <w:style w:type="table" w:styleId="aa">
    <w:name w:val="Table Grid"/>
    <w:basedOn w:val="a1"/>
    <w:uiPriority w:val="59"/>
    <w:rsid w:val="0054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78">
    <w:name w:val="num78"/>
    <w:basedOn w:val="a"/>
    <w:rsid w:val="00431C07"/>
    <w:pPr>
      <w:widowControl/>
      <w:ind w:left="480" w:hanging="240"/>
      <w:jc w:val="left"/>
    </w:pPr>
    <w:rPr>
      <w:rFonts w:ascii="ＭＳ Ｐゴシック" w:eastAsia="ＭＳ Ｐゴシック" w:hAnsi="ＭＳ Ｐゴシック" w:cs="ＭＳ Ｐゴシック"/>
      <w:kern w:val="0"/>
      <w:sz w:val="24"/>
      <w:szCs w:val="24"/>
    </w:rPr>
  </w:style>
  <w:style w:type="paragraph" w:customStyle="1" w:styleId="num81">
    <w:name w:val="num81"/>
    <w:basedOn w:val="a"/>
    <w:rsid w:val="00431C07"/>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4">
    <w:name w:val="num84"/>
    <w:basedOn w:val="a"/>
    <w:rsid w:val="00431C07"/>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7">
    <w:name w:val="num87"/>
    <w:basedOn w:val="a"/>
    <w:rsid w:val="00431C07"/>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date2">
    <w:name w:val="date2"/>
    <w:basedOn w:val="a"/>
    <w:rsid w:val="00431C07"/>
    <w:pPr>
      <w:widowControl/>
      <w:jc w:val="righ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5EEED-F252-4A8F-8608-60D93F4A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4354</TotalTime>
  <Pages>7</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WS98</dc:creator>
  <cp:keywords/>
  <dc:description/>
  <cp:lastModifiedBy>WS98</cp:lastModifiedBy>
  <cp:revision>52</cp:revision>
  <cp:lastPrinted>2020-09-08T05:47:00Z</cp:lastPrinted>
  <dcterms:created xsi:type="dcterms:W3CDTF">2020-10-14T00:07:00Z</dcterms:created>
  <dcterms:modified xsi:type="dcterms:W3CDTF">2021-03-03T02:46:00Z</dcterms:modified>
</cp:coreProperties>
</file>